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3ED" w:rsidRPr="00B903ED" w:rsidRDefault="00B903ED" w:rsidP="00B903E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B903E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Организация образовательного процесса в 2020-2021 учебном году (в условиях сохранения рисков распространения COVID-19)</w:t>
      </w:r>
    </w:p>
    <w:p w:rsidR="00B903ED" w:rsidRPr="00B903ED" w:rsidRDefault="00B903ED" w:rsidP="00B903ED">
      <w:pPr>
        <w:spacing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color w:val="0E517E"/>
          <w:sz w:val="21"/>
          <w:szCs w:val="21"/>
        </w:rPr>
        <w:drawing>
          <wp:inline distT="0" distB="0" distL="0" distR="0">
            <wp:extent cx="1903095" cy="1515745"/>
            <wp:effectExtent l="19050" t="0" r="1905" b="0"/>
            <wp:docPr id="1" name="Рисунок 1" descr="Организация образовательного процесса в 2020-2021 учебном году (в условиях сохранения рисков распространения COVID-19)">
              <a:hlinkClick xmlns:a="http://schemas.openxmlformats.org/drawingml/2006/main" r:id="rId5" tooltip="&quot;Нажмите для предварительного просмотра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ганизация образовательного процесса в 2020-2021 учебном году (в условиях сохранения рисков распространения COVID-19)">
                      <a:hlinkClick r:id="rId5" tooltip="&quot;Нажмите для предварительного просмотра изобра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51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3ED" w:rsidRPr="00B903ED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B903ED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для родителей (законных представителей)</w:t>
      </w: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о режиме функционирования Школы с 01.09.2020 года в условиях распространения COVID-19</w:t>
      </w: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Уважаемые родители и обучающиеся!</w:t>
      </w:r>
    </w:p>
    <w:p w:rsidR="00B903ED" w:rsidRPr="00F12454" w:rsidRDefault="00B903ED" w:rsidP="00F124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Совсем скоро в школах должен начаться новый учебный год. Дети и их родители наполнены особым волнением перед его началом! Ждут своих учеников и педагоги, с огромным запасом творческих идей и нереализованных планов. Мы все живем ощущением, что сложный период, связанный с кардинальным изменением режима обучения детей в школе, остался позади. Видно, что почти все единодушны в желании и </w:t>
      </w:r>
      <w:proofErr w:type="gramStart"/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настроены</w:t>
      </w:r>
      <w:proofErr w:type="gramEnd"/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начать новый год «как обычно», буквально занять свои привычные места в пространстве школ. Очень хочется, чтобы эти желания стали реальностью.</w:t>
      </w:r>
    </w:p>
    <w:p w:rsidR="00B903ED" w:rsidRPr="00F12454" w:rsidRDefault="00B903ED" w:rsidP="00F124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начнется наш новый 2020-2021 учебный год?</w:t>
      </w: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и обычно, учащиеся пойдут в школу с 1 сентября 2020 года. Так как 1 сентября – это вторник, то в этот день для обучающихся 1-х и </w:t>
      </w:r>
      <w:r w:rsidR="00F12454"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-х классов пройдет торжественная линейка </w:t>
      </w:r>
      <w:r w:rsidR="00F12454"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в 09.00 часов</w:t>
      </w: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, для обучающихся 2-</w:t>
      </w:r>
      <w:r w:rsidR="00F12454"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тематический урок, посвященны</w:t>
      </w:r>
      <w:r w:rsidR="00F12454"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75-летию Победы в Великой Отечественной войне и классный час в кабинетах.</w:t>
      </w: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Учеба начнется со 2 сентября.</w:t>
      </w: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Ознакомьтесь, пожалуйста, с информацией о том, как мы готовимся встречать вас</w:t>
      </w: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 </w:t>
      </w:r>
      <w:proofErr w:type="gramStart"/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Постановления Главного государственного санитарного врача РФ от 30 июня 2020 года N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(COVID-19)" режим обучения и жизнедеятельности детей будет отличаться от традиционного, связан с</w:t>
      </w:r>
      <w:proofErr w:type="gramEnd"/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теми или иными ограничениями, чтобы не допустить вспышек заболевания или распространения инфекции, чтобы максимально обеспечить безопасность и здоровье наших школьников и педагогов.</w:t>
      </w:r>
    </w:p>
    <w:p w:rsidR="00B903ED" w:rsidRPr="00F12454" w:rsidRDefault="00B903ED" w:rsidP="00B903E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началом учебного года будет проведена генеральная уборка помещений с применением дезинфицирующих средств по вирусному режиму.</w:t>
      </w:r>
    </w:p>
    <w:p w:rsidR="00B903ED" w:rsidRPr="00F12454" w:rsidRDefault="00B903ED" w:rsidP="00B903E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За каждым классом будет закреплен отдельный учебный кабинет, в котором дети будут обучаться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класс будет иметь свое расписание уроков и перемен, с целью минимизации контактов обучающихся (в том числе сокращения их количества во время проведения термометрии, приема пищи в столовой).</w:t>
      </w:r>
    </w:p>
    <w:tbl>
      <w:tblPr>
        <w:tblStyle w:val="a9"/>
        <w:tblW w:w="0" w:type="auto"/>
        <w:tblLook w:val="04A0"/>
      </w:tblPr>
      <w:tblGrid>
        <w:gridCol w:w="1526"/>
        <w:gridCol w:w="4854"/>
        <w:gridCol w:w="3191"/>
      </w:tblGrid>
      <w:tr w:rsidR="00F12454" w:rsidRPr="00F12454" w:rsidTr="003A4785">
        <w:trPr>
          <w:trHeight w:val="142"/>
        </w:trPr>
        <w:tc>
          <w:tcPr>
            <w:tcW w:w="1526" w:type="dxa"/>
            <w:vMerge w:val="restart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8045" w:type="dxa"/>
            <w:gridSpan w:val="2"/>
            <w:tcBorders>
              <w:bottom w:val="single" w:sz="4" w:space="0" w:color="auto"/>
            </w:tcBorders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</w:tr>
      <w:tr w:rsidR="00F12454" w:rsidRPr="00F12454" w:rsidTr="003A4785">
        <w:trPr>
          <w:trHeight w:val="130"/>
        </w:trPr>
        <w:tc>
          <w:tcPr>
            <w:tcW w:w="1526" w:type="dxa"/>
            <w:vMerge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4" w:type="dxa"/>
            <w:tcBorders>
              <w:top w:val="single" w:sz="4" w:space="0" w:color="auto"/>
            </w:tcBorders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Перемена</w:t>
            </w:r>
          </w:p>
        </w:tc>
      </w:tr>
      <w:tr w:rsidR="00F12454" w:rsidRPr="00F12454" w:rsidTr="003A4785">
        <w:tc>
          <w:tcPr>
            <w:tcW w:w="9571" w:type="dxa"/>
            <w:gridSpan w:val="3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класс</w:t>
            </w:r>
          </w:p>
        </w:tc>
      </w:tr>
      <w:tr w:rsidR="00F12454" w:rsidRPr="00F12454" w:rsidTr="003A4785">
        <w:tc>
          <w:tcPr>
            <w:tcW w:w="1526" w:type="dxa"/>
            <w:vAlign w:val="center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1й урок</w:t>
            </w:r>
          </w:p>
        </w:tc>
        <w:tc>
          <w:tcPr>
            <w:tcW w:w="4854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09.00 – 09.35</w:t>
            </w:r>
          </w:p>
        </w:tc>
        <w:tc>
          <w:tcPr>
            <w:tcW w:w="3191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09.35 - 09.50</w:t>
            </w:r>
          </w:p>
        </w:tc>
      </w:tr>
      <w:tr w:rsidR="00F12454" w:rsidRPr="00F12454" w:rsidTr="003A4785">
        <w:tc>
          <w:tcPr>
            <w:tcW w:w="1526" w:type="dxa"/>
            <w:vAlign w:val="center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2й урок</w:t>
            </w:r>
          </w:p>
        </w:tc>
        <w:tc>
          <w:tcPr>
            <w:tcW w:w="4854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09.50 - 10.25</w:t>
            </w:r>
          </w:p>
        </w:tc>
        <w:tc>
          <w:tcPr>
            <w:tcW w:w="3191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10.25 - 10.45</w:t>
            </w:r>
          </w:p>
        </w:tc>
      </w:tr>
      <w:tr w:rsidR="00F12454" w:rsidRPr="00F12454" w:rsidTr="003A4785">
        <w:tc>
          <w:tcPr>
            <w:tcW w:w="1526" w:type="dxa"/>
            <w:vAlign w:val="center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3й урок –</w:t>
            </w:r>
          </w:p>
        </w:tc>
        <w:tc>
          <w:tcPr>
            <w:tcW w:w="4854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10.45 - 11.20</w:t>
            </w:r>
          </w:p>
        </w:tc>
        <w:tc>
          <w:tcPr>
            <w:tcW w:w="3191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11.20 – 11.40</w:t>
            </w:r>
          </w:p>
        </w:tc>
      </w:tr>
      <w:tr w:rsidR="00F12454" w:rsidRPr="00F12454" w:rsidTr="003A4785">
        <w:tc>
          <w:tcPr>
            <w:tcW w:w="1526" w:type="dxa"/>
            <w:vAlign w:val="center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4й урок</w:t>
            </w:r>
          </w:p>
        </w:tc>
        <w:tc>
          <w:tcPr>
            <w:tcW w:w="4854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11.40 – 12.15</w:t>
            </w:r>
          </w:p>
        </w:tc>
        <w:tc>
          <w:tcPr>
            <w:tcW w:w="3191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454" w:rsidRPr="00F12454" w:rsidTr="003A4785">
        <w:tc>
          <w:tcPr>
            <w:tcW w:w="1526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4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454" w:rsidRPr="00F12454" w:rsidTr="003A4785">
        <w:tc>
          <w:tcPr>
            <w:tcW w:w="9571" w:type="dxa"/>
            <w:gridSpan w:val="3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– 4 классы</w:t>
            </w:r>
          </w:p>
        </w:tc>
      </w:tr>
      <w:tr w:rsidR="00F12454" w:rsidRPr="00F12454" w:rsidTr="003A4785">
        <w:tc>
          <w:tcPr>
            <w:tcW w:w="1526" w:type="dxa"/>
            <w:vAlign w:val="center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1й урок</w:t>
            </w:r>
          </w:p>
        </w:tc>
        <w:tc>
          <w:tcPr>
            <w:tcW w:w="4854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09.00 – 09.40</w:t>
            </w:r>
          </w:p>
        </w:tc>
        <w:tc>
          <w:tcPr>
            <w:tcW w:w="3191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09.40 – 09.50</w:t>
            </w:r>
          </w:p>
        </w:tc>
      </w:tr>
      <w:tr w:rsidR="00F12454" w:rsidRPr="00F12454" w:rsidTr="003A4785">
        <w:tc>
          <w:tcPr>
            <w:tcW w:w="1526" w:type="dxa"/>
            <w:vAlign w:val="center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2й урок</w:t>
            </w:r>
          </w:p>
        </w:tc>
        <w:tc>
          <w:tcPr>
            <w:tcW w:w="4854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09.50 – 10.30</w:t>
            </w:r>
          </w:p>
        </w:tc>
        <w:tc>
          <w:tcPr>
            <w:tcW w:w="3191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10.30 – 10.50</w:t>
            </w:r>
          </w:p>
        </w:tc>
      </w:tr>
      <w:tr w:rsidR="00F12454" w:rsidRPr="00F12454" w:rsidTr="003A4785">
        <w:tc>
          <w:tcPr>
            <w:tcW w:w="1526" w:type="dxa"/>
            <w:vAlign w:val="center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3й урок</w:t>
            </w:r>
          </w:p>
        </w:tc>
        <w:tc>
          <w:tcPr>
            <w:tcW w:w="4854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10.50 – 11.30</w:t>
            </w:r>
          </w:p>
        </w:tc>
        <w:tc>
          <w:tcPr>
            <w:tcW w:w="3191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11.30 – 11.50</w:t>
            </w:r>
          </w:p>
        </w:tc>
      </w:tr>
      <w:tr w:rsidR="00F12454" w:rsidRPr="00F12454" w:rsidTr="003A4785">
        <w:tc>
          <w:tcPr>
            <w:tcW w:w="1526" w:type="dxa"/>
            <w:vAlign w:val="center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4й урок</w:t>
            </w:r>
          </w:p>
        </w:tc>
        <w:tc>
          <w:tcPr>
            <w:tcW w:w="4854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 – 12.30</w:t>
            </w:r>
          </w:p>
        </w:tc>
        <w:tc>
          <w:tcPr>
            <w:tcW w:w="3191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12.30 – 12.40</w:t>
            </w:r>
          </w:p>
        </w:tc>
      </w:tr>
      <w:tr w:rsidR="00F12454" w:rsidRPr="00F12454" w:rsidTr="003A4785">
        <w:tc>
          <w:tcPr>
            <w:tcW w:w="1526" w:type="dxa"/>
            <w:vAlign w:val="center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5й урок</w:t>
            </w:r>
          </w:p>
        </w:tc>
        <w:tc>
          <w:tcPr>
            <w:tcW w:w="4854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 – 13.20</w:t>
            </w:r>
          </w:p>
        </w:tc>
        <w:tc>
          <w:tcPr>
            <w:tcW w:w="3191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13.20 – 13.30</w:t>
            </w:r>
          </w:p>
        </w:tc>
      </w:tr>
      <w:tr w:rsidR="00F12454" w:rsidRPr="00F12454" w:rsidTr="003A4785">
        <w:tc>
          <w:tcPr>
            <w:tcW w:w="1526" w:type="dxa"/>
            <w:vAlign w:val="center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6й урок</w:t>
            </w:r>
          </w:p>
        </w:tc>
        <w:tc>
          <w:tcPr>
            <w:tcW w:w="4854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13.30 – 14.10</w:t>
            </w:r>
          </w:p>
        </w:tc>
        <w:tc>
          <w:tcPr>
            <w:tcW w:w="3191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454" w:rsidRPr="00F12454" w:rsidTr="003A4785">
        <w:tc>
          <w:tcPr>
            <w:tcW w:w="1526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4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454" w:rsidRPr="00F12454" w:rsidTr="003A4785">
        <w:tc>
          <w:tcPr>
            <w:tcW w:w="9571" w:type="dxa"/>
            <w:gridSpan w:val="3"/>
          </w:tcPr>
          <w:p w:rsidR="00F12454" w:rsidRPr="00F12454" w:rsidRDefault="00F12454" w:rsidP="00F124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– 9 </w:t>
            </w:r>
            <w:r w:rsidRPr="00F124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</w:tr>
      <w:tr w:rsidR="00F12454" w:rsidRPr="00F12454" w:rsidTr="003A4785">
        <w:tc>
          <w:tcPr>
            <w:tcW w:w="1526" w:type="dxa"/>
            <w:vAlign w:val="center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1й урок</w:t>
            </w:r>
          </w:p>
        </w:tc>
        <w:tc>
          <w:tcPr>
            <w:tcW w:w="4854" w:type="dxa"/>
            <w:vAlign w:val="center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08.30-9.10</w:t>
            </w:r>
          </w:p>
        </w:tc>
        <w:tc>
          <w:tcPr>
            <w:tcW w:w="3191" w:type="dxa"/>
            <w:vAlign w:val="center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09.10-9.20</w:t>
            </w:r>
          </w:p>
        </w:tc>
      </w:tr>
      <w:tr w:rsidR="00F12454" w:rsidRPr="00F12454" w:rsidTr="003A4785">
        <w:tc>
          <w:tcPr>
            <w:tcW w:w="1526" w:type="dxa"/>
            <w:vAlign w:val="center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2й урок</w:t>
            </w:r>
          </w:p>
        </w:tc>
        <w:tc>
          <w:tcPr>
            <w:tcW w:w="4854" w:type="dxa"/>
            <w:vAlign w:val="center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09.20-10.00</w:t>
            </w:r>
          </w:p>
        </w:tc>
        <w:tc>
          <w:tcPr>
            <w:tcW w:w="3191" w:type="dxa"/>
            <w:vAlign w:val="center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10.00-10.10</w:t>
            </w:r>
          </w:p>
        </w:tc>
      </w:tr>
      <w:tr w:rsidR="00F12454" w:rsidRPr="00F12454" w:rsidTr="003A4785">
        <w:tc>
          <w:tcPr>
            <w:tcW w:w="1526" w:type="dxa"/>
            <w:vAlign w:val="center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3й урок</w:t>
            </w:r>
          </w:p>
        </w:tc>
        <w:tc>
          <w:tcPr>
            <w:tcW w:w="4854" w:type="dxa"/>
            <w:vAlign w:val="center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10.10-10.50</w:t>
            </w:r>
          </w:p>
        </w:tc>
        <w:tc>
          <w:tcPr>
            <w:tcW w:w="3191" w:type="dxa"/>
            <w:vAlign w:val="center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10.50-11.10</w:t>
            </w:r>
          </w:p>
        </w:tc>
      </w:tr>
      <w:tr w:rsidR="00F12454" w:rsidRPr="00F12454" w:rsidTr="003A4785">
        <w:tc>
          <w:tcPr>
            <w:tcW w:w="1526" w:type="dxa"/>
            <w:vAlign w:val="center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4й урок</w:t>
            </w:r>
          </w:p>
        </w:tc>
        <w:tc>
          <w:tcPr>
            <w:tcW w:w="4854" w:type="dxa"/>
            <w:vAlign w:val="center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11.10-12.30</w:t>
            </w:r>
          </w:p>
        </w:tc>
        <w:tc>
          <w:tcPr>
            <w:tcW w:w="3191" w:type="dxa"/>
            <w:vAlign w:val="center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12.30-12.40</w:t>
            </w:r>
          </w:p>
        </w:tc>
      </w:tr>
      <w:tr w:rsidR="00F12454" w:rsidRPr="00F12454" w:rsidTr="003A4785">
        <w:tc>
          <w:tcPr>
            <w:tcW w:w="1526" w:type="dxa"/>
            <w:vAlign w:val="center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5й урок</w:t>
            </w:r>
          </w:p>
        </w:tc>
        <w:tc>
          <w:tcPr>
            <w:tcW w:w="4854" w:type="dxa"/>
            <w:vAlign w:val="center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12.40-13.20</w:t>
            </w:r>
          </w:p>
        </w:tc>
        <w:tc>
          <w:tcPr>
            <w:tcW w:w="3191" w:type="dxa"/>
            <w:vAlign w:val="center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13.20-13.30</w:t>
            </w:r>
          </w:p>
        </w:tc>
      </w:tr>
      <w:tr w:rsidR="00F12454" w:rsidRPr="00F12454" w:rsidTr="003A4785">
        <w:tc>
          <w:tcPr>
            <w:tcW w:w="1526" w:type="dxa"/>
            <w:vAlign w:val="center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6й урок</w:t>
            </w:r>
          </w:p>
        </w:tc>
        <w:tc>
          <w:tcPr>
            <w:tcW w:w="4854" w:type="dxa"/>
            <w:vAlign w:val="center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3191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14.10-14.20</w:t>
            </w:r>
          </w:p>
        </w:tc>
      </w:tr>
      <w:tr w:rsidR="00F12454" w:rsidRPr="00F12454" w:rsidTr="003A4785">
        <w:tc>
          <w:tcPr>
            <w:tcW w:w="1526" w:type="dxa"/>
            <w:vAlign w:val="center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7й урок</w:t>
            </w:r>
          </w:p>
        </w:tc>
        <w:tc>
          <w:tcPr>
            <w:tcW w:w="4854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14.20–15.00</w:t>
            </w:r>
          </w:p>
        </w:tc>
        <w:tc>
          <w:tcPr>
            <w:tcW w:w="3191" w:type="dxa"/>
          </w:tcPr>
          <w:p w:rsidR="00F12454" w:rsidRPr="00F12454" w:rsidRDefault="00F12454" w:rsidP="003A47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12454" w:rsidRPr="00F12454" w:rsidRDefault="00F12454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завтраков и обедов, а также посещение буфета будет организовано строго по графику посещения каждым классом.</w:t>
      </w: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посещения столовой в 2020-2021 учебном году</w:t>
      </w:r>
    </w:p>
    <w:p w:rsidR="00F12454" w:rsidRPr="00F12454" w:rsidRDefault="00F12454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3190"/>
        <w:gridCol w:w="3190"/>
        <w:gridCol w:w="3191"/>
      </w:tblGrid>
      <w:tr w:rsidR="00F12454" w:rsidRPr="00F12454" w:rsidTr="003A4785">
        <w:tc>
          <w:tcPr>
            <w:tcW w:w="3190" w:type="dxa"/>
            <w:vMerge w:val="restart"/>
            <w:vAlign w:val="center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(начальная школа)</w:t>
            </w:r>
          </w:p>
        </w:tc>
        <w:tc>
          <w:tcPr>
            <w:tcW w:w="3190" w:type="dxa"/>
            <w:vAlign w:val="center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11.20 – 11.40</w:t>
            </w:r>
          </w:p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2454" w:rsidRPr="00F12454" w:rsidTr="003A4785">
        <w:tc>
          <w:tcPr>
            <w:tcW w:w="3190" w:type="dxa"/>
            <w:vMerge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11.30 – 11.50</w:t>
            </w:r>
          </w:p>
        </w:tc>
        <w:tc>
          <w:tcPr>
            <w:tcW w:w="3191" w:type="dxa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2- 4 классы</w:t>
            </w:r>
          </w:p>
        </w:tc>
      </w:tr>
      <w:tr w:rsidR="00F12454" w:rsidRPr="00F12454" w:rsidTr="003A4785">
        <w:tc>
          <w:tcPr>
            <w:tcW w:w="3190" w:type="dxa"/>
            <w:vAlign w:val="center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(льготные категории)</w:t>
            </w:r>
          </w:p>
        </w:tc>
        <w:tc>
          <w:tcPr>
            <w:tcW w:w="3190" w:type="dxa"/>
            <w:vAlign w:val="center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10.50 – 11.10</w:t>
            </w:r>
          </w:p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:rsidR="00F12454" w:rsidRPr="00F12454" w:rsidRDefault="00F12454" w:rsidP="003A47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454">
              <w:rPr>
                <w:rFonts w:ascii="Times New Roman" w:eastAsia="Times New Roman" w:hAnsi="Times New Roman" w:cs="Times New Roman"/>
                <w:sz w:val="24"/>
                <w:szCs w:val="24"/>
              </w:rPr>
              <w:t>5-9  классы</w:t>
            </w:r>
          </w:p>
        </w:tc>
      </w:tr>
    </w:tbl>
    <w:p w:rsidR="00F12454" w:rsidRPr="00F12454" w:rsidRDefault="00F12454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Обработка обеденных столов до и после каждого приема пищи будет осуществляться с использованием моющих и дезинфицирующих средств.</w:t>
      </w: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сотрудников пищеблока будет организована с использованием средств индивидуальной защиты (маски и перчатки).</w:t>
      </w:r>
    </w:p>
    <w:p w:rsidR="00B903ED" w:rsidRPr="00F12454" w:rsidRDefault="00B903ED" w:rsidP="00F1245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Проветривание рекреаций и коридоров помещений школы будет проводиться во время уроков, а учебных кабинетов - во время перемен.</w:t>
      </w:r>
    </w:p>
    <w:p w:rsidR="00B903ED" w:rsidRPr="00F12454" w:rsidRDefault="00B903ED" w:rsidP="00F1245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Каждое утро, перед началом занятий, будут проводиться "утренние фильтры" с обязательной термометрией с целью выявления и недопущения в школу обучающихся, воспитанников и их родителей (законных представителей), сотрудников с признаками респираторных заболеваний при входе в здание.</w:t>
      </w:r>
    </w:p>
    <w:p w:rsidR="00B903ED" w:rsidRPr="00F12454" w:rsidRDefault="00B903ED" w:rsidP="00F124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обнаружения обучающихся и воспитанников, сотрудников с признаками респираторных заболеваний мы обеспечим незамедлительную изоляцию до прихода родителей (законных представителей) или приезда бригады скорой помощи.</w:t>
      </w:r>
    </w:p>
    <w:p w:rsidR="00B903ED" w:rsidRPr="00F12454" w:rsidRDefault="00B903ED" w:rsidP="00F124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Посещение школы детьми, перенесшими заболевание, и (или) в случае, если ребенок был в контакте с больным COVID-19, и (или) по возвращении из-за границы, допускается при </w:t>
      </w: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наличии медицинского заключения врача об отсутствии медицинских противопоказаний для пребывания в школе.</w:t>
      </w:r>
    </w:p>
    <w:p w:rsidR="00B903ED" w:rsidRPr="00F12454" w:rsidRDefault="00B903ED" w:rsidP="00B903ED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Мы установили при входе в школу, в помещениях для приема пищи, в санитарных узлах и туалетных комнатах дозаторы с антисептическим средством для обработки рук;</w:t>
      </w: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Предусмотрели ежедневную влажную уборку помещений с применением дезинфицирующих средств с обработкой всех контактных поверхностей;</w:t>
      </w: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Запланировали генеральную уборку школы не реже одного раза в неделю;</w:t>
      </w: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Составили графики регулярного обеззараживания воздуха с использованием оборудования по обеззараживанию воздуха и проветривание помещений в соответствии с графиком учебного, тренировочного, и иных организационных процессов и режима работы школы;</w:t>
      </w: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Организовали работу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масок), а также перчаток;</w:t>
      </w: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Питьевой режим будет организован с использованием одноразовой посуды. До и после каждого приема пищи в столовой будет обеспечена обработка обеденных столов с использованием моющих и дезинфицирующих средств.</w:t>
      </w:r>
    </w:p>
    <w:p w:rsidR="00B903ED" w:rsidRPr="00F12454" w:rsidRDefault="00B903ED" w:rsidP="00B903ED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погодных условий мы будет максимально часто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B903ED" w:rsidRPr="00F12454" w:rsidRDefault="00B903ED" w:rsidP="00F1245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К сожалению, продлен запрет на проведение массовых мероприятий с участием различных групп лиц, а также массовых мероприятий с привлечением лиц из иных организаций. Запрещается проведение массовых мероприятий в закрытых помещениях.</w:t>
      </w:r>
    </w:p>
    <w:p w:rsidR="00B903ED" w:rsidRPr="00F12454" w:rsidRDefault="00B903ED" w:rsidP="00F124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 вход родителей в школу перед началом и во время учебного процесса.</w:t>
      </w:r>
    </w:p>
    <w:p w:rsidR="00B903ED" w:rsidRDefault="00B903ED" w:rsidP="00F124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Встречи с администрацией школы, педагогами и классными руководителями только по предварительной записи или в любом доступном формате с помощью информационных технологий.</w:t>
      </w:r>
    </w:p>
    <w:p w:rsidR="00F12454" w:rsidRPr="00F12454" w:rsidRDefault="00F12454" w:rsidP="00F124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Уважаемые родители и обучающиеся!</w:t>
      </w: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Просим Вас внимательно отнестись к соблюдению нового режима функционирования школы!</w:t>
      </w: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проведем этот новый учебный год вместе!</w:t>
      </w: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всем возникающим вопросам не забывайте, пожалуйста, обращаться к своему классному руководителю или на сайт школы в </w:t>
      </w:r>
      <w:proofErr w:type="spellStart"/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он-лайн</w:t>
      </w:r>
      <w:proofErr w:type="spellEnd"/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приемную.</w:t>
      </w:r>
    </w:p>
    <w:p w:rsidR="00B903ED" w:rsidRPr="00F12454" w:rsidRDefault="00B903ED" w:rsidP="00B90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2454">
        <w:rPr>
          <w:rFonts w:ascii="Times New Roman" w:eastAsia="Times New Roman" w:hAnsi="Times New Roman" w:cs="Times New Roman"/>
          <w:color w:val="000000"/>
          <w:sz w:val="24"/>
          <w:szCs w:val="24"/>
        </w:rPr>
        <w:t>С уважением, администрация школы</w:t>
      </w:r>
    </w:p>
    <w:p w:rsidR="00B1634A" w:rsidRPr="00F12454" w:rsidRDefault="00B1634A">
      <w:pPr>
        <w:rPr>
          <w:sz w:val="24"/>
          <w:szCs w:val="24"/>
        </w:rPr>
      </w:pPr>
    </w:p>
    <w:sectPr w:rsidR="00B1634A" w:rsidRPr="00F12454" w:rsidSect="00CF3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3329C"/>
    <w:multiLevelType w:val="multilevel"/>
    <w:tmpl w:val="82F8F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971614"/>
    <w:multiLevelType w:val="multilevel"/>
    <w:tmpl w:val="785031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665E09"/>
    <w:multiLevelType w:val="multilevel"/>
    <w:tmpl w:val="8026BC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9C0E50"/>
    <w:multiLevelType w:val="multilevel"/>
    <w:tmpl w:val="8AD23E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0E4170"/>
    <w:multiLevelType w:val="multilevel"/>
    <w:tmpl w:val="6A525C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B903ED"/>
    <w:rsid w:val="00B1634A"/>
    <w:rsid w:val="00B903ED"/>
    <w:rsid w:val="00BA6466"/>
    <w:rsid w:val="00CF349E"/>
    <w:rsid w:val="00E83D7C"/>
    <w:rsid w:val="00F12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49E"/>
  </w:style>
  <w:style w:type="paragraph" w:styleId="2">
    <w:name w:val="heading 2"/>
    <w:basedOn w:val="a"/>
    <w:link w:val="20"/>
    <w:uiPriority w:val="9"/>
    <w:qFormat/>
    <w:rsid w:val="00B903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03E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temimage">
    <w:name w:val="itemimage"/>
    <w:basedOn w:val="a0"/>
    <w:rsid w:val="00B903ED"/>
  </w:style>
  <w:style w:type="character" w:styleId="a3">
    <w:name w:val="Hyperlink"/>
    <w:basedOn w:val="a0"/>
    <w:uiPriority w:val="99"/>
    <w:semiHidden/>
    <w:unhideWhenUsed/>
    <w:rsid w:val="00B903E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90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903ED"/>
    <w:rPr>
      <w:b/>
      <w:bCs/>
    </w:rPr>
  </w:style>
  <w:style w:type="character" w:styleId="a6">
    <w:name w:val="Emphasis"/>
    <w:basedOn w:val="a0"/>
    <w:uiPriority w:val="20"/>
    <w:qFormat/>
    <w:rsid w:val="00B903E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90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03E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124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6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4237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491shkola.spb.ru/media/k2/items/cache/ba38a4cc42ff02f31575e19983c1f251_XL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1012</Words>
  <Characters>5775</Characters>
  <Application>Microsoft Office Word</Application>
  <DocSecurity>0</DocSecurity>
  <Lines>48</Lines>
  <Paragraphs>13</Paragraphs>
  <ScaleCrop>false</ScaleCrop>
  <Company/>
  <LinksUpToDate>false</LinksUpToDate>
  <CharactersWithSpaces>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2020-08-25T13:02:00Z</dcterms:created>
  <dcterms:modified xsi:type="dcterms:W3CDTF">2020-08-31T07:46:00Z</dcterms:modified>
</cp:coreProperties>
</file>