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2023"/>
        <w:gridCol w:w="5972"/>
      </w:tblGrid>
      <w:tr w:rsidR="00D53177" w:rsidRPr="009018A4" w:rsidTr="00246648">
        <w:tc>
          <w:tcPr>
            <w:tcW w:w="1483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8A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9018A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18A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18516E" w:rsidRPr="009018A4" w:rsidTr="00246648">
        <w:tc>
          <w:tcPr>
            <w:tcW w:w="1483" w:type="dxa"/>
            <w:vMerge w:val="restart"/>
          </w:tcPr>
          <w:p w:rsidR="0018516E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8516E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027" w:type="dxa"/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п.32 п33 упр833 упр834 упр835      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53177" w:rsidRPr="009018A4" w:rsidRDefault="00C720A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Пар. 53, упр. 320, правило стр.172-173 выучить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</w:tcPr>
          <w:p w:rsidR="00D53177" w:rsidRPr="009018A4" w:rsidRDefault="006E2C6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Учебник с.154 у.1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61" w:type="dxa"/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§50, 51 (конспект), </w:t>
            </w:r>
            <w:proofErr w:type="spellStart"/>
            <w:proofErr w:type="gram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34(1,2), </w:t>
            </w:r>
            <w:proofErr w:type="spell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35(1,2)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Прочитать параграф 20. Ответить на вопросы на оценку «3»: Вопросы и задания для работы с текстом параграфа  № 3,4 стр.55  . На оценку «4»: Вопросы и задания для работы с текстом параграфа  №  1 – 5  стр. 55, . На оценку «5»: Вопросы и задания для работы с текстом параграфа  №  1 – 5  стр. 55, Думаем, сравниваем, размышляем  один на выбор, стр.  57.</w:t>
            </w:r>
          </w:p>
        </w:tc>
      </w:tr>
      <w:tr w:rsidR="00D53177" w:rsidRPr="009018A4" w:rsidTr="00246648">
        <w:tc>
          <w:tcPr>
            <w:tcW w:w="1483" w:type="dxa"/>
            <w:vMerge w:val="restart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53177" w:rsidRPr="009018A4" w:rsidRDefault="009734A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3177" w:rsidRPr="009018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</w:tcPr>
          <w:p w:rsidR="00090D26" w:rsidRPr="009018A4" w:rsidRDefault="00090D26" w:rsidP="0009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Пар.43-44. Практика: </w:t>
            </w:r>
            <w:proofErr w:type="spell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реки С.Америки по плану стр.332.</w:t>
            </w:r>
          </w:p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61" w:type="dxa"/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Параграф 11 прочитать, ответить на вопросы «Проверь себя» № 1 - 5 стр. 96.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</w:tcPr>
          <w:p w:rsidR="00D53177" w:rsidRPr="009018A4" w:rsidRDefault="00C720A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Пар. 53, упр.323 (1-А</w:t>
            </w:r>
            <w:proofErr w:type="gram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;2-А,Б; 4)</w:t>
            </w:r>
          </w:p>
        </w:tc>
      </w:tr>
      <w:tr w:rsidR="0018516E" w:rsidRPr="009018A4" w:rsidTr="00246648">
        <w:tc>
          <w:tcPr>
            <w:tcW w:w="1483" w:type="dxa"/>
            <w:vMerge/>
          </w:tcPr>
          <w:p w:rsidR="0018516E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1" w:type="dxa"/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п35 п36 задача 46,задача41 </w:t>
            </w:r>
            <w:proofErr w:type="spellStart"/>
            <w:proofErr w:type="gram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</w:tcPr>
          <w:p w:rsidR="00D53177" w:rsidRPr="009018A4" w:rsidRDefault="006E2C69" w:rsidP="006E2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Учебник с.155 у.1 (продолжение)</w:t>
            </w:r>
          </w:p>
        </w:tc>
      </w:tr>
      <w:tr w:rsidR="0018516E" w:rsidRPr="009018A4" w:rsidTr="00246648">
        <w:trPr>
          <w:trHeight w:val="273"/>
        </w:trPr>
        <w:tc>
          <w:tcPr>
            <w:tcW w:w="1483" w:type="dxa"/>
            <w:vMerge w:val="restart"/>
          </w:tcPr>
          <w:p w:rsidR="0018516E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516E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34-применение формулы упр.854.упр855.упр857 859</w:t>
            </w:r>
          </w:p>
        </w:tc>
      </w:tr>
      <w:tr w:rsidR="00D53177" w:rsidRPr="009018A4" w:rsidTr="00246648">
        <w:trPr>
          <w:trHeight w:val="273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Прочитать параграф 21- 22, написать конспект (тема на 2 урока)</w:t>
            </w:r>
          </w:p>
        </w:tc>
      </w:tr>
      <w:tr w:rsidR="00D53177" w:rsidRPr="009018A4" w:rsidTr="00246648">
        <w:trPr>
          <w:trHeight w:val="273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9018A4" w:rsidTr="00246648">
        <w:trPr>
          <w:trHeight w:val="273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9018A4" w:rsidTr="00246648">
        <w:trPr>
          <w:trHeight w:val="273"/>
        </w:trPr>
        <w:tc>
          <w:tcPr>
            <w:tcW w:w="1483" w:type="dxa"/>
            <w:vMerge w:val="restart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3177" w:rsidRPr="009018A4" w:rsidRDefault="009734A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3177" w:rsidRPr="009018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тему: «Интерьер, который мы создали»</w:t>
            </w:r>
          </w:p>
        </w:tc>
      </w:tr>
      <w:tr w:rsidR="0018516E" w:rsidRPr="009018A4" w:rsidTr="00246648">
        <w:trPr>
          <w:trHeight w:val="273"/>
        </w:trPr>
        <w:tc>
          <w:tcPr>
            <w:tcW w:w="1483" w:type="dxa"/>
            <w:vMerge/>
          </w:tcPr>
          <w:p w:rsidR="0018516E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8516E" w:rsidRPr="009018A4" w:rsidRDefault="0018516E" w:rsidP="008D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п.38. 39 </w:t>
            </w:r>
            <w:proofErr w:type="spell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proofErr w:type="gram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построения.</w:t>
            </w:r>
          </w:p>
        </w:tc>
      </w:tr>
      <w:tr w:rsidR="00D53177" w:rsidRPr="009018A4" w:rsidTr="00246648">
        <w:trPr>
          <w:trHeight w:val="273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C720A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Пар. 53, упр.322</w:t>
            </w:r>
          </w:p>
        </w:tc>
      </w:tr>
      <w:tr w:rsidR="00D53177" w:rsidRPr="009018A4" w:rsidTr="00246648">
        <w:trPr>
          <w:trHeight w:val="273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Параграф 7.1. ,конспект «Психологическая уравновешенность»</w:t>
            </w:r>
          </w:p>
        </w:tc>
      </w:tr>
      <w:tr w:rsidR="00D53177" w:rsidRPr="009018A4" w:rsidTr="00246648">
        <w:trPr>
          <w:trHeight w:val="259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Параграф 4.1  ответы на вопросы 1 – 7.</w:t>
            </w:r>
          </w:p>
        </w:tc>
      </w:tr>
      <w:tr w:rsidR="00D53177" w:rsidRPr="009018A4" w:rsidTr="00246648">
        <w:trPr>
          <w:trHeight w:val="260"/>
        </w:trPr>
        <w:tc>
          <w:tcPr>
            <w:tcW w:w="1483" w:type="dxa"/>
            <w:vMerge w:val="restart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53177" w:rsidRPr="009018A4" w:rsidRDefault="009734A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3177" w:rsidRPr="009018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C720AA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Пар. 54, упр.327, правила стр.176-177</w:t>
            </w:r>
          </w:p>
        </w:tc>
      </w:tr>
      <w:tr w:rsidR="00D53177" w:rsidRPr="009018A4" w:rsidTr="00246648">
        <w:trPr>
          <w:trHeight w:val="260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18516E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п.34 упр.860. 866. 867абв 873</w:t>
            </w:r>
          </w:p>
        </w:tc>
      </w:tr>
      <w:tr w:rsidR="00D53177" w:rsidRPr="009018A4" w:rsidTr="00246648">
        <w:trPr>
          <w:trHeight w:val="260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0107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Стр.174-176 план по биографии Носова</w:t>
            </w:r>
          </w:p>
        </w:tc>
      </w:tr>
      <w:tr w:rsidR="00D53177" w:rsidRPr="009018A4" w:rsidTr="00246648">
        <w:trPr>
          <w:trHeight w:val="260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090D2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Пар.45. Характеристика природной зоны С.Америки по плану стр.332.</w:t>
            </w:r>
          </w:p>
        </w:tc>
      </w:tr>
      <w:tr w:rsidR="00D53177" w:rsidRPr="009018A4" w:rsidTr="00246648">
        <w:trPr>
          <w:trHeight w:val="260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53177" w:rsidRPr="009018A4" w:rsidRDefault="006E2C6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Учебник с.156 у.1 (продолжение)</w:t>
            </w:r>
          </w:p>
        </w:tc>
      </w:tr>
      <w:tr w:rsidR="00D53177" w:rsidRPr="009018A4" w:rsidTr="00246648">
        <w:trPr>
          <w:trHeight w:val="272"/>
        </w:trPr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D53177" w:rsidRPr="009018A4" w:rsidTr="00246648">
        <w:tc>
          <w:tcPr>
            <w:tcW w:w="1483" w:type="dxa"/>
            <w:vMerge w:val="restart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53177" w:rsidRPr="009018A4" w:rsidRDefault="00D53177" w:rsidP="0097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4A6" w:rsidRPr="00901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61" w:type="dxa"/>
          </w:tcPr>
          <w:p w:rsidR="00D53177" w:rsidRPr="009018A4" w:rsidRDefault="009018A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§ 52 (конспект), Упр. 36(1,2)</w:t>
            </w:r>
          </w:p>
        </w:tc>
      </w:tr>
      <w:tr w:rsidR="00D53177" w:rsidRPr="009018A4" w:rsidTr="00246648">
        <w:tc>
          <w:tcPr>
            <w:tcW w:w="1483" w:type="dxa"/>
            <w:vMerge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53177" w:rsidRPr="009018A4" w:rsidRDefault="00D5317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61" w:type="dxa"/>
          </w:tcPr>
          <w:p w:rsidR="00D53177" w:rsidRPr="009018A4" w:rsidRDefault="000107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A4">
              <w:rPr>
                <w:rFonts w:ascii="Times New Roman" w:hAnsi="Times New Roman" w:cs="Times New Roman"/>
                <w:sz w:val="24"/>
                <w:szCs w:val="24"/>
              </w:rPr>
              <w:t>Стр.176-182 «Кукла» прочитать</w:t>
            </w:r>
          </w:p>
        </w:tc>
      </w:tr>
    </w:tbl>
    <w:p w:rsidR="005C528A" w:rsidRDefault="005C528A"/>
    <w:sectPr w:rsidR="005C528A" w:rsidSect="002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D53177"/>
    <w:rsid w:val="000107F4"/>
    <w:rsid w:val="000471C1"/>
    <w:rsid w:val="00090D26"/>
    <w:rsid w:val="0018516E"/>
    <w:rsid w:val="0020661E"/>
    <w:rsid w:val="00496E52"/>
    <w:rsid w:val="005328AE"/>
    <w:rsid w:val="00547E70"/>
    <w:rsid w:val="005C036C"/>
    <w:rsid w:val="005C528A"/>
    <w:rsid w:val="006E2C69"/>
    <w:rsid w:val="009018A4"/>
    <w:rsid w:val="009734A6"/>
    <w:rsid w:val="00B7486C"/>
    <w:rsid w:val="00C25997"/>
    <w:rsid w:val="00C720AA"/>
    <w:rsid w:val="00C75B37"/>
    <w:rsid w:val="00D53177"/>
    <w:rsid w:val="00DB7BD4"/>
    <w:rsid w:val="00FF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2020-04-06T05:58:00Z</dcterms:created>
  <dcterms:modified xsi:type="dcterms:W3CDTF">2020-04-13T07:39:00Z</dcterms:modified>
</cp:coreProperties>
</file>