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76"/>
        <w:gridCol w:w="1888"/>
        <w:gridCol w:w="6107"/>
      </w:tblGrid>
      <w:tr w:rsidR="002F1199" w:rsidRPr="008024CE" w:rsidTr="00D813F4">
        <w:tc>
          <w:tcPr>
            <w:tcW w:w="1576" w:type="dxa"/>
          </w:tcPr>
          <w:p w:rsidR="002F1199" w:rsidRPr="008024CE" w:rsidRDefault="002F1199" w:rsidP="00D8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88" w:type="dxa"/>
          </w:tcPr>
          <w:p w:rsidR="002F1199" w:rsidRPr="008024CE" w:rsidRDefault="002F1199" w:rsidP="00D8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107" w:type="dxa"/>
          </w:tcPr>
          <w:p w:rsidR="002F1199" w:rsidRPr="008024CE" w:rsidRDefault="002F1199" w:rsidP="00D8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24C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8024C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024C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2F1199" w:rsidRPr="008024CE" w:rsidTr="00D813F4">
        <w:trPr>
          <w:trHeight w:val="286"/>
        </w:trPr>
        <w:tc>
          <w:tcPr>
            <w:tcW w:w="1576" w:type="dxa"/>
            <w:vMerge w:val="restart"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F1199" w:rsidRPr="008024CE" w:rsidRDefault="0031512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1199" w:rsidRPr="008024C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8024CE" w:rsidRDefault="00E17AB8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8024CE" w:rsidRDefault="008024C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§ 44, № 1253, 1255, 1258</w:t>
            </w:r>
          </w:p>
        </w:tc>
      </w:tr>
      <w:tr w:rsidR="002F1199" w:rsidRPr="008024CE" w:rsidTr="00D813F4">
        <w:trPr>
          <w:trHeight w:val="286"/>
        </w:trPr>
        <w:tc>
          <w:tcPr>
            <w:tcW w:w="1576" w:type="dxa"/>
            <w:vMerge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8024CE" w:rsidRDefault="00D813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Стр. 116 правило</w:t>
            </w:r>
            <w:proofErr w:type="gramStart"/>
            <w:r w:rsidRPr="008024C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пр.666 (задание 1,2), лингвистическая задача – решить                                       (внизу на стр. 116)</w:t>
            </w:r>
          </w:p>
        </w:tc>
      </w:tr>
      <w:tr w:rsidR="002F1199" w:rsidRPr="008024CE" w:rsidTr="00D813F4">
        <w:trPr>
          <w:trHeight w:val="286"/>
        </w:trPr>
        <w:tc>
          <w:tcPr>
            <w:tcW w:w="1576" w:type="dxa"/>
            <w:vMerge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8024CE" w:rsidRDefault="00D813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Параграф 23, вопрос 1, 4, Думаем, сравниваем, размышляем 2 (по желанию). В старом учебнике это параграф 21 вопросы те же.</w:t>
            </w:r>
          </w:p>
        </w:tc>
      </w:tr>
      <w:tr w:rsidR="002F1199" w:rsidRPr="008024CE" w:rsidTr="00D813F4">
        <w:trPr>
          <w:trHeight w:val="286"/>
        </w:trPr>
        <w:tc>
          <w:tcPr>
            <w:tcW w:w="1576" w:type="dxa"/>
            <w:vMerge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8024CE" w:rsidRDefault="00BB52F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Стр.240-241</w:t>
            </w:r>
          </w:p>
        </w:tc>
      </w:tr>
      <w:tr w:rsidR="002F1199" w:rsidRPr="008024CE" w:rsidTr="00D813F4">
        <w:trPr>
          <w:trHeight w:val="246"/>
        </w:trPr>
        <w:tc>
          <w:tcPr>
            <w:tcW w:w="1576" w:type="dxa"/>
            <w:vMerge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107" w:type="dxa"/>
            <w:tcBorders>
              <w:top w:val="single" w:sz="4" w:space="0" w:color="auto"/>
            </w:tcBorders>
          </w:tcPr>
          <w:p w:rsidR="002F1199" w:rsidRPr="008024CE" w:rsidRDefault="00D813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Пейзаж настроения. Нарисовать свой уголок природы</w:t>
            </w:r>
          </w:p>
        </w:tc>
      </w:tr>
      <w:tr w:rsidR="002F1199" w:rsidRPr="008024CE" w:rsidTr="00D813F4">
        <w:trPr>
          <w:trHeight w:val="311"/>
        </w:trPr>
        <w:tc>
          <w:tcPr>
            <w:tcW w:w="1576" w:type="dxa"/>
            <w:vMerge w:val="restart"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F1199" w:rsidRPr="008024CE" w:rsidRDefault="0031512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F1199" w:rsidRPr="008024C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8024CE" w:rsidRDefault="00E17AB8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8024CE" w:rsidRDefault="008024C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§ 45, № 1265, 1267, 1269</w:t>
            </w:r>
          </w:p>
        </w:tc>
      </w:tr>
      <w:tr w:rsidR="002F1199" w:rsidRPr="008024CE" w:rsidTr="00D813F4">
        <w:trPr>
          <w:trHeight w:val="311"/>
        </w:trPr>
        <w:tc>
          <w:tcPr>
            <w:tcW w:w="1576" w:type="dxa"/>
            <w:vMerge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8024CE" w:rsidRDefault="00E66E3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пар.51-52 (новый) Численность населения и расовый состав)</w:t>
            </w:r>
          </w:p>
        </w:tc>
      </w:tr>
      <w:tr w:rsidR="002F1199" w:rsidRPr="008024CE" w:rsidTr="00D813F4">
        <w:trPr>
          <w:trHeight w:val="311"/>
        </w:trPr>
        <w:tc>
          <w:tcPr>
            <w:tcW w:w="1576" w:type="dxa"/>
            <w:vMerge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8024CE" w:rsidRDefault="00D813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Параграф 23, вопрос 3, 5, Думаем, сравниваем, размышляем 4 (по желанию)</w:t>
            </w:r>
            <w:proofErr w:type="gramStart"/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024CE">
              <w:rPr>
                <w:rFonts w:ascii="Times New Roman" w:hAnsi="Times New Roman" w:cs="Times New Roman"/>
                <w:sz w:val="24"/>
                <w:szCs w:val="24"/>
              </w:rPr>
              <w:t xml:space="preserve"> старом учебнике это параграф 21 вопросы </w:t>
            </w:r>
            <w:proofErr w:type="spellStart"/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теже</w:t>
            </w:r>
            <w:proofErr w:type="spellEnd"/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1199" w:rsidRPr="008024CE" w:rsidTr="00D813F4">
        <w:trPr>
          <w:trHeight w:val="311"/>
        </w:trPr>
        <w:tc>
          <w:tcPr>
            <w:tcW w:w="1576" w:type="dxa"/>
            <w:vMerge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8024CE" w:rsidRDefault="00BB52F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Стр. 242-249</w:t>
            </w:r>
          </w:p>
        </w:tc>
      </w:tr>
      <w:tr w:rsidR="002F1199" w:rsidRPr="008024CE" w:rsidTr="00D813F4">
        <w:trPr>
          <w:trHeight w:val="221"/>
        </w:trPr>
        <w:tc>
          <w:tcPr>
            <w:tcW w:w="1576" w:type="dxa"/>
            <w:vMerge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6107" w:type="dxa"/>
            <w:tcBorders>
              <w:top w:val="single" w:sz="4" w:space="0" w:color="auto"/>
            </w:tcBorders>
          </w:tcPr>
          <w:p w:rsidR="002F1199" w:rsidRPr="008024CE" w:rsidRDefault="00CF0D9E" w:rsidP="003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Учебник у.</w:t>
            </w:r>
            <w:r w:rsidR="00315124" w:rsidRPr="008024CE">
              <w:rPr>
                <w:rFonts w:ascii="Times New Roman" w:hAnsi="Times New Roman" w:cs="Times New Roman"/>
                <w:sz w:val="24"/>
                <w:szCs w:val="24"/>
              </w:rPr>
              <w:t>1 с.110 (читать, перевод)</w:t>
            </w:r>
          </w:p>
        </w:tc>
      </w:tr>
      <w:tr w:rsidR="002F1199" w:rsidRPr="008024CE" w:rsidTr="00D813F4">
        <w:trPr>
          <w:trHeight w:val="286"/>
        </w:trPr>
        <w:tc>
          <w:tcPr>
            <w:tcW w:w="1576" w:type="dxa"/>
            <w:vMerge w:val="restart"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F1199" w:rsidRPr="008024CE" w:rsidRDefault="0031512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F1199" w:rsidRPr="008024C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8024CE" w:rsidRDefault="00E17AB8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См. в группе</w:t>
            </w:r>
          </w:p>
        </w:tc>
      </w:tr>
      <w:tr w:rsidR="002F1199" w:rsidRPr="008024CE" w:rsidTr="00D813F4">
        <w:trPr>
          <w:trHeight w:val="286"/>
        </w:trPr>
        <w:tc>
          <w:tcPr>
            <w:tcW w:w="1576" w:type="dxa"/>
            <w:vMerge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8024CE" w:rsidRDefault="00D813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§74  Наклонения  глагола. Изъявительное наклонение. Правила на стр. 117-118, Упр.671 устно, 672 письменно</w:t>
            </w:r>
          </w:p>
        </w:tc>
      </w:tr>
      <w:tr w:rsidR="00602EE2" w:rsidRPr="008024CE" w:rsidTr="00D813F4">
        <w:trPr>
          <w:trHeight w:val="286"/>
        </w:trPr>
        <w:tc>
          <w:tcPr>
            <w:tcW w:w="1576" w:type="dxa"/>
            <w:vMerge/>
          </w:tcPr>
          <w:p w:rsidR="00602EE2" w:rsidRPr="008024CE" w:rsidRDefault="00602EE2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602EE2" w:rsidRPr="008024CE" w:rsidRDefault="00E17AB8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602EE2" w:rsidRPr="008024CE" w:rsidRDefault="008024C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§ 45, № 1282, 1284, 1293</w:t>
            </w:r>
          </w:p>
        </w:tc>
      </w:tr>
      <w:tr w:rsidR="002F1199" w:rsidRPr="008024CE" w:rsidTr="00D813F4">
        <w:trPr>
          <w:trHeight w:val="286"/>
        </w:trPr>
        <w:tc>
          <w:tcPr>
            <w:tcW w:w="1576" w:type="dxa"/>
            <w:vMerge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8024CE" w:rsidRDefault="00D813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Параграф 10 прочитать</w:t>
            </w:r>
          </w:p>
        </w:tc>
      </w:tr>
      <w:tr w:rsidR="002F1199" w:rsidRPr="008024CE" w:rsidTr="00D813F4">
        <w:trPr>
          <w:trHeight w:val="324"/>
        </w:trPr>
        <w:tc>
          <w:tcPr>
            <w:tcW w:w="1576" w:type="dxa"/>
            <w:vMerge w:val="restart"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F1199" w:rsidRPr="008024CE" w:rsidRDefault="0031512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F1199" w:rsidRPr="008024C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8024CE" w:rsidRDefault="00FA7C18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Стр.234-239 выразительное чтение «Перчатка»</w:t>
            </w:r>
          </w:p>
        </w:tc>
      </w:tr>
      <w:tr w:rsidR="002F1199" w:rsidRPr="008024CE" w:rsidTr="00D813F4">
        <w:trPr>
          <w:trHeight w:val="324"/>
        </w:trPr>
        <w:tc>
          <w:tcPr>
            <w:tcW w:w="1576" w:type="dxa"/>
            <w:vMerge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8024CE" w:rsidRDefault="00D813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 xml:space="preserve">§74 стр.119 (правило) Упр.674 (подсказка - на 2 группы: 1) с </w:t>
            </w:r>
            <w:proofErr w:type="spellStart"/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суф</w:t>
            </w:r>
            <w:proofErr w:type="spellEnd"/>
            <w:r w:rsidRPr="008024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8024CE">
              <w:rPr>
                <w:rFonts w:ascii="Times New Roman" w:hAnsi="Times New Roman" w:cs="Times New Roman"/>
                <w:sz w:val="24"/>
                <w:szCs w:val="24"/>
              </w:rPr>
              <w:t xml:space="preserve">  2) без суффикса - ну</w:t>
            </w:r>
          </w:p>
        </w:tc>
      </w:tr>
      <w:tr w:rsidR="002F1199" w:rsidRPr="008024CE" w:rsidTr="00D813F4">
        <w:trPr>
          <w:trHeight w:val="324"/>
        </w:trPr>
        <w:tc>
          <w:tcPr>
            <w:tcW w:w="1576" w:type="dxa"/>
            <w:vMerge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8024CE" w:rsidRDefault="00D813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8024CE" w:rsidRDefault="00D813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Подготовить письменный ответ: «Первая помощь при ушибах</w:t>
            </w:r>
            <w:r w:rsidRPr="008024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F1199" w:rsidRPr="008024CE" w:rsidTr="00D813F4">
        <w:trPr>
          <w:trHeight w:val="208"/>
        </w:trPr>
        <w:tc>
          <w:tcPr>
            <w:tcW w:w="1576" w:type="dxa"/>
            <w:vMerge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2F1199" w:rsidRPr="008024CE" w:rsidRDefault="00E17AB8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07" w:type="dxa"/>
            <w:tcBorders>
              <w:top w:val="single" w:sz="4" w:space="0" w:color="auto"/>
            </w:tcBorders>
          </w:tcPr>
          <w:p w:rsidR="002F1199" w:rsidRPr="008024CE" w:rsidRDefault="008024C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№ 1288, 1290, 1294</w:t>
            </w:r>
          </w:p>
        </w:tc>
      </w:tr>
      <w:tr w:rsidR="002F1199" w:rsidRPr="008024CE" w:rsidTr="00D813F4">
        <w:tc>
          <w:tcPr>
            <w:tcW w:w="1576" w:type="dxa"/>
            <w:vMerge w:val="restart"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F1199" w:rsidRPr="008024CE" w:rsidRDefault="0031512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F1199" w:rsidRPr="008024C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88" w:type="dxa"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6107" w:type="dxa"/>
          </w:tcPr>
          <w:p w:rsidR="002F1199" w:rsidRPr="008024CE" w:rsidRDefault="0031512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Проект с.112 -учебник</w:t>
            </w:r>
          </w:p>
        </w:tc>
      </w:tr>
      <w:tr w:rsidR="000850AF" w:rsidRPr="008024CE" w:rsidTr="00D813F4">
        <w:tc>
          <w:tcPr>
            <w:tcW w:w="1576" w:type="dxa"/>
            <w:vMerge/>
          </w:tcPr>
          <w:p w:rsidR="000850AF" w:rsidRPr="008024CE" w:rsidRDefault="000850A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0850AF" w:rsidRPr="008024CE" w:rsidRDefault="00E17AB8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107" w:type="dxa"/>
          </w:tcPr>
          <w:p w:rsidR="000850AF" w:rsidRPr="008024CE" w:rsidRDefault="00D813F4" w:rsidP="00246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Подобрать материал</w:t>
            </w:r>
            <w:proofErr w:type="gramStart"/>
            <w:r w:rsidRPr="008024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24CE">
              <w:rPr>
                <w:rFonts w:ascii="Times New Roman" w:hAnsi="Times New Roman" w:cs="Times New Roman"/>
                <w:sz w:val="24"/>
                <w:szCs w:val="24"/>
              </w:rPr>
              <w:t xml:space="preserve"> виды оркестров и группы музыкальных инструментов.</w:t>
            </w:r>
          </w:p>
        </w:tc>
      </w:tr>
      <w:tr w:rsidR="002F1199" w:rsidRPr="008024CE" w:rsidTr="00D813F4">
        <w:tc>
          <w:tcPr>
            <w:tcW w:w="1576" w:type="dxa"/>
            <w:vMerge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107" w:type="dxa"/>
          </w:tcPr>
          <w:p w:rsidR="002F1199" w:rsidRPr="008024CE" w:rsidRDefault="009D668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пар.53 (новый)</w:t>
            </w:r>
          </w:p>
        </w:tc>
      </w:tr>
      <w:tr w:rsidR="002F1199" w:rsidRPr="008024CE" w:rsidTr="00D813F4">
        <w:tc>
          <w:tcPr>
            <w:tcW w:w="1576" w:type="dxa"/>
            <w:vMerge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6107" w:type="dxa"/>
          </w:tcPr>
          <w:p w:rsidR="002F1199" w:rsidRPr="008024CE" w:rsidRDefault="00D813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Стр. 121</w:t>
            </w:r>
            <w:proofErr w:type="gramStart"/>
            <w:r w:rsidRPr="008024C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пр.679</w:t>
            </w:r>
          </w:p>
        </w:tc>
      </w:tr>
      <w:tr w:rsidR="002F1199" w:rsidRPr="008024CE" w:rsidTr="00D813F4">
        <w:tc>
          <w:tcPr>
            <w:tcW w:w="1576" w:type="dxa"/>
            <w:vMerge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2F1199" w:rsidRPr="008024CE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107" w:type="dxa"/>
          </w:tcPr>
          <w:p w:rsidR="002F1199" w:rsidRPr="008024CE" w:rsidRDefault="00BA2B9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См. в группе</w:t>
            </w:r>
          </w:p>
        </w:tc>
      </w:tr>
      <w:tr w:rsidR="00D813F4" w:rsidRPr="008024CE" w:rsidTr="00D813F4">
        <w:trPr>
          <w:trHeight w:val="311"/>
        </w:trPr>
        <w:tc>
          <w:tcPr>
            <w:tcW w:w="1576" w:type="dxa"/>
            <w:vMerge w:val="restart"/>
          </w:tcPr>
          <w:p w:rsidR="00D813F4" w:rsidRPr="008024CE" w:rsidRDefault="00D813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813F4" w:rsidRPr="008024CE" w:rsidRDefault="00D813F4" w:rsidP="003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D813F4" w:rsidRPr="008024CE" w:rsidRDefault="00D813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D813F4" w:rsidRPr="008024CE" w:rsidRDefault="00D813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с.114 (слова – </w:t>
            </w:r>
            <w:proofErr w:type="spellStart"/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втетрадь</w:t>
            </w:r>
            <w:proofErr w:type="spellEnd"/>
            <w:r w:rsidRPr="008024CE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и перевести)</w:t>
            </w:r>
          </w:p>
        </w:tc>
      </w:tr>
      <w:tr w:rsidR="00D813F4" w:rsidRPr="008024CE" w:rsidTr="00D813F4">
        <w:trPr>
          <w:trHeight w:val="234"/>
        </w:trPr>
        <w:tc>
          <w:tcPr>
            <w:tcW w:w="1576" w:type="dxa"/>
            <w:vMerge/>
          </w:tcPr>
          <w:p w:rsidR="00D813F4" w:rsidRPr="008024CE" w:rsidRDefault="00D813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D813F4" w:rsidRPr="008024CE" w:rsidRDefault="00D813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07" w:type="dxa"/>
            <w:tcBorders>
              <w:top w:val="single" w:sz="4" w:space="0" w:color="auto"/>
              <w:bottom w:val="single" w:sz="4" w:space="0" w:color="auto"/>
            </w:tcBorders>
          </w:tcPr>
          <w:p w:rsidR="00D813F4" w:rsidRPr="008024CE" w:rsidRDefault="008024C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§ 46, № 1297, 1299, 1301</w:t>
            </w:r>
          </w:p>
        </w:tc>
      </w:tr>
      <w:tr w:rsidR="00D813F4" w:rsidRPr="008024CE" w:rsidTr="00D813F4">
        <w:trPr>
          <w:trHeight w:val="234"/>
        </w:trPr>
        <w:tc>
          <w:tcPr>
            <w:tcW w:w="1576" w:type="dxa"/>
            <w:vMerge/>
          </w:tcPr>
          <w:p w:rsidR="00D813F4" w:rsidRPr="008024CE" w:rsidRDefault="00D813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D813F4" w:rsidRPr="008024CE" w:rsidRDefault="00D813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07" w:type="dxa"/>
            <w:tcBorders>
              <w:top w:val="single" w:sz="4" w:space="0" w:color="auto"/>
            </w:tcBorders>
          </w:tcPr>
          <w:p w:rsidR="00D813F4" w:rsidRPr="008024CE" w:rsidRDefault="00D813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CE">
              <w:rPr>
                <w:rFonts w:ascii="Times New Roman" w:hAnsi="Times New Roman" w:cs="Times New Roman"/>
                <w:sz w:val="24"/>
                <w:szCs w:val="24"/>
              </w:rPr>
              <w:t>Стр.250-256</w:t>
            </w:r>
          </w:p>
        </w:tc>
      </w:tr>
    </w:tbl>
    <w:p w:rsidR="0099037E" w:rsidRDefault="0099037E"/>
    <w:sectPr w:rsidR="0099037E" w:rsidSect="00BA2B9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2F1199"/>
    <w:rsid w:val="0001124C"/>
    <w:rsid w:val="000850AF"/>
    <w:rsid w:val="000F1226"/>
    <w:rsid w:val="00143CC9"/>
    <w:rsid w:val="00245C17"/>
    <w:rsid w:val="002811AC"/>
    <w:rsid w:val="002F1199"/>
    <w:rsid w:val="00315124"/>
    <w:rsid w:val="00554AED"/>
    <w:rsid w:val="00602EE2"/>
    <w:rsid w:val="0065367C"/>
    <w:rsid w:val="006D647D"/>
    <w:rsid w:val="007043FA"/>
    <w:rsid w:val="008024CE"/>
    <w:rsid w:val="0085603A"/>
    <w:rsid w:val="008628BC"/>
    <w:rsid w:val="0089637E"/>
    <w:rsid w:val="00944CDE"/>
    <w:rsid w:val="0099037E"/>
    <w:rsid w:val="00991B96"/>
    <w:rsid w:val="009D6681"/>
    <w:rsid w:val="00B33095"/>
    <w:rsid w:val="00BA2B93"/>
    <w:rsid w:val="00BB52F9"/>
    <w:rsid w:val="00BB6D7D"/>
    <w:rsid w:val="00CE732E"/>
    <w:rsid w:val="00CF0D9E"/>
    <w:rsid w:val="00D7530C"/>
    <w:rsid w:val="00D80F73"/>
    <w:rsid w:val="00D813F4"/>
    <w:rsid w:val="00DE1351"/>
    <w:rsid w:val="00DF2E86"/>
    <w:rsid w:val="00E17AB8"/>
    <w:rsid w:val="00E66E31"/>
    <w:rsid w:val="00F763FE"/>
    <w:rsid w:val="00FA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25</cp:revision>
  <dcterms:created xsi:type="dcterms:W3CDTF">2020-04-06T05:42:00Z</dcterms:created>
  <dcterms:modified xsi:type="dcterms:W3CDTF">2020-04-20T07:11:00Z</dcterms:modified>
</cp:coreProperties>
</file>