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935" w:rsidRPr="00146CCE" w:rsidRDefault="001A5935" w:rsidP="00146CCE">
      <w:pPr>
        <w:rPr>
          <w:rFonts w:ascii="Times New Roman" w:hAnsi="Times New Roman" w:cs="Times New Roman"/>
          <w:b/>
          <w:sz w:val="28"/>
          <w:szCs w:val="28"/>
        </w:rPr>
      </w:pPr>
      <w:r w:rsidRPr="001A5935">
        <w:rPr>
          <w:rFonts w:ascii="Times New Roman" w:hAnsi="Times New Roman" w:cs="Times New Roman"/>
          <w:b/>
          <w:sz w:val="28"/>
          <w:szCs w:val="28"/>
        </w:rPr>
        <w:t xml:space="preserve">Домашнее задание для </w:t>
      </w:r>
      <w:proofErr w:type="gramStart"/>
      <w:r w:rsidRPr="001A5935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1A5935">
        <w:rPr>
          <w:rFonts w:ascii="Times New Roman" w:hAnsi="Times New Roman" w:cs="Times New Roman"/>
          <w:b/>
          <w:sz w:val="28"/>
          <w:szCs w:val="28"/>
        </w:rPr>
        <w:t xml:space="preserve"> 5 класса со 02.11.20 по 07.11.20</w:t>
      </w:r>
    </w:p>
    <w:tbl>
      <w:tblPr>
        <w:tblStyle w:val="a3"/>
        <w:tblW w:w="9889" w:type="dxa"/>
        <w:tblLook w:val="04A0"/>
      </w:tblPr>
      <w:tblGrid>
        <w:gridCol w:w="2518"/>
        <w:gridCol w:w="2693"/>
        <w:gridCol w:w="4678"/>
      </w:tblGrid>
      <w:tr w:rsidR="001A5935" w:rsidRPr="00146CCE" w:rsidTr="00146CCE">
        <w:tc>
          <w:tcPr>
            <w:tcW w:w="2518" w:type="dxa"/>
            <w:tcBorders>
              <w:top w:val="single" w:sz="18" w:space="0" w:color="auto"/>
              <w:bottom w:val="single" w:sz="18" w:space="0" w:color="auto"/>
            </w:tcBorders>
          </w:tcPr>
          <w:p w:rsidR="001A5935" w:rsidRPr="00146CCE" w:rsidRDefault="001A5935" w:rsidP="001A5935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E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</w:tcPr>
          <w:p w:rsidR="001A5935" w:rsidRPr="00146CCE" w:rsidRDefault="001A5935" w:rsidP="001A5935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678" w:type="dxa"/>
            <w:tcBorders>
              <w:top w:val="single" w:sz="18" w:space="0" w:color="auto"/>
              <w:bottom w:val="single" w:sz="18" w:space="0" w:color="auto"/>
            </w:tcBorders>
          </w:tcPr>
          <w:p w:rsidR="001A5935" w:rsidRPr="00146CCE" w:rsidRDefault="001A5935" w:rsidP="001A5935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E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146CC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1A5935" w:rsidRPr="00146CCE" w:rsidTr="00146CCE">
        <w:tc>
          <w:tcPr>
            <w:tcW w:w="2518" w:type="dxa"/>
            <w:vMerge w:val="restart"/>
            <w:tcBorders>
              <w:top w:val="single" w:sz="18" w:space="0" w:color="auto"/>
            </w:tcBorders>
          </w:tcPr>
          <w:p w:rsidR="001A5935" w:rsidRPr="00146CCE" w:rsidRDefault="001A5935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CC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1A5935" w:rsidRPr="00146CCE" w:rsidRDefault="001A5935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CCE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1A5935" w:rsidRPr="00146CCE" w:rsidRDefault="001A5935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CC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78" w:type="dxa"/>
            <w:tcBorders>
              <w:top w:val="single" w:sz="18" w:space="0" w:color="auto"/>
            </w:tcBorders>
          </w:tcPr>
          <w:p w:rsidR="001A5935" w:rsidRPr="00146CCE" w:rsidRDefault="00053568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CCE">
              <w:rPr>
                <w:rFonts w:ascii="Times New Roman" w:hAnsi="Times New Roman" w:cs="Times New Roman"/>
                <w:sz w:val="24"/>
                <w:szCs w:val="24"/>
              </w:rPr>
              <w:t>пар.7свойства сложения натуральных чисел</w:t>
            </w:r>
            <w:proofErr w:type="gramStart"/>
            <w:r w:rsidRPr="00146CC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46CCE">
              <w:rPr>
                <w:rFonts w:ascii="Times New Roman" w:hAnsi="Times New Roman" w:cs="Times New Roman"/>
                <w:sz w:val="24"/>
                <w:szCs w:val="24"/>
              </w:rPr>
              <w:t>пр.171 с1по6 .упр.172 все.</w:t>
            </w:r>
          </w:p>
        </w:tc>
      </w:tr>
      <w:tr w:rsidR="001A5935" w:rsidRPr="00146CCE" w:rsidTr="00146CCE">
        <w:tc>
          <w:tcPr>
            <w:tcW w:w="2518" w:type="dxa"/>
            <w:vMerge/>
          </w:tcPr>
          <w:p w:rsidR="001A5935" w:rsidRPr="00146CCE" w:rsidRDefault="001A5935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A5935" w:rsidRPr="00146CCE" w:rsidRDefault="001A5935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CC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78" w:type="dxa"/>
          </w:tcPr>
          <w:p w:rsidR="001A5935" w:rsidRPr="00146CCE" w:rsidRDefault="007E738A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CCE">
              <w:rPr>
                <w:rFonts w:ascii="Times New Roman" w:hAnsi="Times New Roman" w:cs="Times New Roman"/>
                <w:sz w:val="24"/>
                <w:szCs w:val="24"/>
              </w:rPr>
              <w:t>пар.16, правило выучить,</w:t>
            </w:r>
            <w:r w:rsidR="009E38F8" w:rsidRPr="00146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CCE">
              <w:rPr>
                <w:rFonts w:ascii="Times New Roman" w:hAnsi="Times New Roman" w:cs="Times New Roman"/>
                <w:sz w:val="24"/>
                <w:szCs w:val="24"/>
              </w:rPr>
              <w:t>упр.172</w:t>
            </w:r>
          </w:p>
        </w:tc>
      </w:tr>
      <w:tr w:rsidR="0083431E" w:rsidRPr="00146CCE" w:rsidTr="00146CCE">
        <w:tc>
          <w:tcPr>
            <w:tcW w:w="2518" w:type="dxa"/>
            <w:vMerge/>
          </w:tcPr>
          <w:p w:rsidR="0083431E" w:rsidRPr="00146CCE" w:rsidRDefault="0083431E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3431E" w:rsidRPr="00146CCE" w:rsidRDefault="0083431E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CCE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4678" w:type="dxa"/>
          </w:tcPr>
          <w:p w:rsidR="0083431E" w:rsidRPr="00146CCE" w:rsidRDefault="0083431E" w:rsidP="008A5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CCE">
              <w:rPr>
                <w:rFonts w:ascii="Times New Roman" w:hAnsi="Times New Roman" w:cs="Times New Roman"/>
                <w:sz w:val="24"/>
                <w:szCs w:val="24"/>
              </w:rPr>
              <w:t>Учебник раздел 4 урок 1,с.56 – таблица – в тетрадь</w:t>
            </w:r>
            <w:proofErr w:type="gramStart"/>
            <w:r w:rsidRPr="00146CCE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146CCE">
              <w:rPr>
                <w:rFonts w:ascii="Times New Roman" w:hAnsi="Times New Roman" w:cs="Times New Roman"/>
                <w:sz w:val="24"/>
                <w:szCs w:val="24"/>
              </w:rPr>
              <w:t>.6 с.58 (в РТ №7 в конце РТ), учебник с.74-выписать и перевести слова с транскрипцией №1- 4 слова</w:t>
            </w:r>
          </w:p>
        </w:tc>
      </w:tr>
      <w:tr w:rsidR="0083431E" w:rsidRPr="00146CCE" w:rsidTr="00146CCE">
        <w:tc>
          <w:tcPr>
            <w:tcW w:w="2518" w:type="dxa"/>
            <w:vMerge/>
            <w:tcBorders>
              <w:bottom w:val="single" w:sz="18" w:space="0" w:color="auto"/>
            </w:tcBorders>
          </w:tcPr>
          <w:p w:rsidR="0083431E" w:rsidRPr="00146CCE" w:rsidRDefault="0083431E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83431E" w:rsidRPr="00146CCE" w:rsidRDefault="0083431E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CC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678" w:type="dxa"/>
            <w:tcBorders>
              <w:bottom w:val="single" w:sz="18" w:space="0" w:color="auto"/>
            </w:tcBorders>
          </w:tcPr>
          <w:p w:rsidR="0083431E" w:rsidRPr="00146CCE" w:rsidRDefault="0083431E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CCE">
              <w:rPr>
                <w:rFonts w:ascii="Times New Roman" w:hAnsi="Times New Roman" w:cs="Times New Roman"/>
                <w:sz w:val="24"/>
                <w:szCs w:val="24"/>
              </w:rPr>
              <w:t>Н.В.Гоголь «Заколдованное место», прочитать с.157-170</w:t>
            </w:r>
          </w:p>
        </w:tc>
      </w:tr>
      <w:tr w:rsidR="0083431E" w:rsidRPr="00146CCE" w:rsidTr="00146CCE">
        <w:tc>
          <w:tcPr>
            <w:tcW w:w="2518" w:type="dxa"/>
            <w:vMerge w:val="restart"/>
            <w:tcBorders>
              <w:top w:val="single" w:sz="18" w:space="0" w:color="auto"/>
            </w:tcBorders>
          </w:tcPr>
          <w:p w:rsidR="0083431E" w:rsidRPr="00146CCE" w:rsidRDefault="0083431E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CC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83431E" w:rsidRPr="00146CCE" w:rsidRDefault="0083431E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CCE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83431E" w:rsidRPr="00146CCE" w:rsidRDefault="0083431E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CC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78" w:type="dxa"/>
            <w:tcBorders>
              <w:top w:val="single" w:sz="18" w:space="0" w:color="auto"/>
            </w:tcBorders>
          </w:tcPr>
          <w:p w:rsidR="0083431E" w:rsidRPr="00146CCE" w:rsidRDefault="0083431E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CCE">
              <w:rPr>
                <w:rFonts w:ascii="Times New Roman" w:hAnsi="Times New Roman" w:cs="Times New Roman"/>
                <w:sz w:val="24"/>
                <w:szCs w:val="24"/>
              </w:rPr>
              <w:t>пар. 16,правило стр.75,у.175</w:t>
            </w:r>
          </w:p>
        </w:tc>
      </w:tr>
      <w:tr w:rsidR="0083431E" w:rsidRPr="00146CCE" w:rsidTr="00146CCE">
        <w:tc>
          <w:tcPr>
            <w:tcW w:w="2518" w:type="dxa"/>
            <w:vMerge/>
          </w:tcPr>
          <w:p w:rsidR="0083431E" w:rsidRPr="00146CCE" w:rsidRDefault="0083431E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3431E" w:rsidRPr="00146CCE" w:rsidRDefault="0083431E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CC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78" w:type="dxa"/>
          </w:tcPr>
          <w:p w:rsidR="0083431E" w:rsidRPr="00146CCE" w:rsidRDefault="00053568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CCE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</w:t>
            </w:r>
            <w:proofErr w:type="gramStart"/>
            <w:r w:rsidRPr="00146C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46CCE" w:rsidRPr="00146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46CC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146CCE">
              <w:rPr>
                <w:rFonts w:ascii="Times New Roman" w:hAnsi="Times New Roman" w:cs="Times New Roman"/>
                <w:sz w:val="24"/>
                <w:szCs w:val="24"/>
              </w:rPr>
              <w:t>адачи 173,174,175.</w:t>
            </w:r>
          </w:p>
        </w:tc>
      </w:tr>
      <w:tr w:rsidR="0083431E" w:rsidRPr="00146CCE" w:rsidTr="00146CCE">
        <w:tc>
          <w:tcPr>
            <w:tcW w:w="2518" w:type="dxa"/>
            <w:vMerge/>
          </w:tcPr>
          <w:p w:rsidR="0083431E" w:rsidRPr="00146CCE" w:rsidRDefault="0083431E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3431E" w:rsidRPr="00146CCE" w:rsidRDefault="0083431E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CC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78" w:type="dxa"/>
          </w:tcPr>
          <w:p w:rsidR="0083431E" w:rsidRPr="00146CCE" w:rsidRDefault="0083431E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31E" w:rsidRPr="00146CCE" w:rsidTr="00146CCE">
        <w:tc>
          <w:tcPr>
            <w:tcW w:w="2518" w:type="dxa"/>
            <w:vMerge/>
          </w:tcPr>
          <w:p w:rsidR="0083431E" w:rsidRPr="00146CCE" w:rsidRDefault="0083431E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3431E" w:rsidRPr="00146CCE" w:rsidRDefault="0083431E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CC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678" w:type="dxa"/>
          </w:tcPr>
          <w:p w:rsidR="0083431E" w:rsidRPr="00146CCE" w:rsidRDefault="00DD098E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CCE">
              <w:rPr>
                <w:rFonts w:ascii="Times New Roman" w:hAnsi="Times New Roman" w:cs="Times New Roman"/>
                <w:sz w:val="24"/>
                <w:szCs w:val="24"/>
              </w:rPr>
              <w:t>П. 12 прочитать, ответить на вопросы 2, 4 стр.71</w:t>
            </w:r>
          </w:p>
        </w:tc>
      </w:tr>
      <w:tr w:rsidR="0083431E" w:rsidRPr="00146CCE" w:rsidTr="00146CCE">
        <w:tc>
          <w:tcPr>
            <w:tcW w:w="2518" w:type="dxa"/>
            <w:vMerge/>
            <w:tcBorders>
              <w:bottom w:val="single" w:sz="18" w:space="0" w:color="auto"/>
            </w:tcBorders>
          </w:tcPr>
          <w:p w:rsidR="0083431E" w:rsidRPr="00146CCE" w:rsidRDefault="0083431E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83431E" w:rsidRPr="00146CCE" w:rsidRDefault="0083431E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CCE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4678" w:type="dxa"/>
            <w:tcBorders>
              <w:bottom w:val="single" w:sz="18" w:space="0" w:color="auto"/>
            </w:tcBorders>
          </w:tcPr>
          <w:p w:rsidR="0083431E" w:rsidRPr="00146CCE" w:rsidRDefault="0083431E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CCE">
              <w:rPr>
                <w:rFonts w:ascii="Times New Roman" w:hAnsi="Times New Roman" w:cs="Times New Roman"/>
                <w:sz w:val="24"/>
                <w:szCs w:val="24"/>
              </w:rPr>
              <w:t xml:space="preserve">Учебник,  раздел 4, урок 2, с.60 правило в </w:t>
            </w:r>
            <w:proofErr w:type="spellStart"/>
            <w:r w:rsidRPr="00146CCE">
              <w:rPr>
                <w:rFonts w:ascii="Times New Roman" w:hAnsi="Times New Roman" w:cs="Times New Roman"/>
                <w:sz w:val="24"/>
                <w:szCs w:val="24"/>
              </w:rPr>
              <w:t>рамочке-настоящее</w:t>
            </w:r>
            <w:proofErr w:type="spellEnd"/>
            <w:r w:rsidRPr="00146CCE">
              <w:rPr>
                <w:rFonts w:ascii="Times New Roman" w:hAnsi="Times New Roman" w:cs="Times New Roman"/>
                <w:sz w:val="24"/>
                <w:szCs w:val="24"/>
              </w:rPr>
              <w:t xml:space="preserve"> длительное время и глаголы…), у.8 с.62 (РТ раздел 4 урок</w:t>
            </w:r>
            <w:proofErr w:type="gramStart"/>
            <w:r w:rsidRPr="00146C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46CCE">
              <w:rPr>
                <w:rFonts w:ascii="Times New Roman" w:hAnsi="Times New Roman" w:cs="Times New Roman"/>
                <w:sz w:val="24"/>
                <w:szCs w:val="24"/>
              </w:rPr>
              <w:t xml:space="preserve"> у.1)</w:t>
            </w:r>
          </w:p>
        </w:tc>
      </w:tr>
      <w:tr w:rsidR="0083431E" w:rsidRPr="00146CCE" w:rsidTr="00146CCE">
        <w:tc>
          <w:tcPr>
            <w:tcW w:w="2518" w:type="dxa"/>
            <w:vMerge w:val="restart"/>
            <w:tcBorders>
              <w:top w:val="single" w:sz="18" w:space="0" w:color="auto"/>
            </w:tcBorders>
          </w:tcPr>
          <w:p w:rsidR="0083431E" w:rsidRPr="00146CCE" w:rsidRDefault="0083431E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6C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Среда</w:t>
            </w:r>
          </w:p>
          <w:p w:rsidR="0083431E" w:rsidRPr="00146CCE" w:rsidRDefault="0083431E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C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04.11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83431E" w:rsidRPr="00146CCE" w:rsidRDefault="0083431E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CC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78" w:type="dxa"/>
            <w:tcBorders>
              <w:top w:val="single" w:sz="18" w:space="0" w:color="auto"/>
            </w:tcBorders>
          </w:tcPr>
          <w:p w:rsidR="0083431E" w:rsidRPr="00146CCE" w:rsidRDefault="0083431E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31E" w:rsidRPr="00146CCE" w:rsidTr="00146CCE">
        <w:tc>
          <w:tcPr>
            <w:tcW w:w="2518" w:type="dxa"/>
            <w:vMerge/>
          </w:tcPr>
          <w:p w:rsidR="0083431E" w:rsidRPr="00146CCE" w:rsidRDefault="0083431E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3431E" w:rsidRPr="00146CCE" w:rsidRDefault="0083431E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CC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678" w:type="dxa"/>
          </w:tcPr>
          <w:p w:rsidR="0083431E" w:rsidRPr="00146CCE" w:rsidRDefault="0083431E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31E" w:rsidRPr="00146CCE" w:rsidTr="00146CCE">
        <w:tc>
          <w:tcPr>
            <w:tcW w:w="2518" w:type="dxa"/>
            <w:vMerge/>
          </w:tcPr>
          <w:p w:rsidR="0083431E" w:rsidRPr="00146CCE" w:rsidRDefault="0083431E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3431E" w:rsidRPr="00146CCE" w:rsidRDefault="0083431E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CC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678" w:type="dxa"/>
          </w:tcPr>
          <w:p w:rsidR="0083431E" w:rsidRPr="00146CCE" w:rsidRDefault="0083431E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31E" w:rsidRPr="00146CCE" w:rsidTr="00146CCE">
        <w:tc>
          <w:tcPr>
            <w:tcW w:w="2518" w:type="dxa"/>
            <w:vMerge/>
          </w:tcPr>
          <w:p w:rsidR="0083431E" w:rsidRPr="00146CCE" w:rsidRDefault="0083431E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3431E" w:rsidRPr="00146CCE" w:rsidRDefault="0083431E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CC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678" w:type="dxa"/>
          </w:tcPr>
          <w:p w:rsidR="0083431E" w:rsidRPr="00146CCE" w:rsidRDefault="0083431E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31E" w:rsidRPr="00146CCE" w:rsidTr="00146CCE">
        <w:tc>
          <w:tcPr>
            <w:tcW w:w="2518" w:type="dxa"/>
            <w:vMerge/>
            <w:tcBorders>
              <w:bottom w:val="single" w:sz="18" w:space="0" w:color="auto"/>
            </w:tcBorders>
          </w:tcPr>
          <w:p w:rsidR="0083431E" w:rsidRPr="00146CCE" w:rsidRDefault="0083431E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83431E" w:rsidRPr="00146CCE" w:rsidRDefault="0083431E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CC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678" w:type="dxa"/>
            <w:tcBorders>
              <w:bottom w:val="single" w:sz="18" w:space="0" w:color="auto"/>
            </w:tcBorders>
          </w:tcPr>
          <w:p w:rsidR="0083431E" w:rsidRPr="00146CCE" w:rsidRDefault="0083431E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31E" w:rsidRPr="00146CCE" w:rsidTr="00146CCE">
        <w:tc>
          <w:tcPr>
            <w:tcW w:w="2518" w:type="dxa"/>
            <w:vMerge w:val="restart"/>
            <w:tcBorders>
              <w:top w:val="single" w:sz="18" w:space="0" w:color="auto"/>
            </w:tcBorders>
          </w:tcPr>
          <w:p w:rsidR="0083431E" w:rsidRPr="00146CCE" w:rsidRDefault="0083431E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CC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83431E" w:rsidRPr="00146CCE" w:rsidRDefault="0083431E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CCE"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83431E" w:rsidRPr="00146CCE" w:rsidRDefault="0083431E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CC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78" w:type="dxa"/>
            <w:tcBorders>
              <w:top w:val="single" w:sz="18" w:space="0" w:color="auto"/>
            </w:tcBorders>
          </w:tcPr>
          <w:p w:rsidR="0083431E" w:rsidRPr="00146CCE" w:rsidRDefault="00053568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CCE">
              <w:rPr>
                <w:rFonts w:ascii="Times New Roman" w:hAnsi="Times New Roman" w:cs="Times New Roman"/>
                <w:sz w:val="24"/>
                <w:szCs w:val="24"/>
              </w:rPr>
              <w:t>пар.7применение свойств сложения</w:t>
            </w:r>
            <w:r w:rsidR="00146CCE" w:rsidRPr="00146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CCE">
              <w:rPr>
                <w:rFonts w:ascii="Times New Roman" w:hAnsi="Times New Roman" w:cs="Times New Roman"/>
                <w:sz w:val="24"/>
                <w:szCs w:val="24"/>
              </w:rPr>
              <w:t>натуральных чисел при решении задач</w:t>
            </w:r>
            <w:proofErr w:type="gramStart"/>
            <w:r w:rsidRPr="00146C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6CA8" w:rsidRPr="00146CC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D36CA8" w:rsidRPr="00146CCE">
              <w:rPr>
                <w:rFonts w:ascii="Times New Roman" w:hAnsi="Times New Roman" w:cs="Times New Roman"/>
                <w:sz w:val="24"/>
                <w:szCs w:val="24"/>
              </w:rPr>
              <w:t>пр.183 все,177 все.</w:t>
            </w:r>
          </w:p>
        </w:tc>
      </w:tr>
      <w:tr w:rsidR="0083431E" w:rsidRPr="00146CCE" w:rsidTr="00146CCE">
        <w:tc>
          <w:tcPr>
            <w:tcW w:w="2518" w:type="dxa"/>
            <w:vMerge/>
          </w:tcPr>
          <w:p w:rsidR="0083431E" w:rsidRPr="00146CCE" w:rsidRDefault="0083431E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3431E" w:rsidRPr="00146CCE" w:rsidRDefault="0083431E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CC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678" w:type="dxa"/>
          </w:tcPr>
          <w:p w:rsidR="0083431E" w:rsidRPr="00146CCE" w:rsidRDefault="00DD098E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CCE">
              <w:rPr>
                <w:rFonts w:ascii="Times New Roman" w:hAnsi="Times New Roman" w:cs="Times New Roman"/>
                <w:sz w:val="24"/>
                <w:szCs w:val="24"/>
              </w:rPr>
              <w:t>П. 3, вопрос 2 Проверим себя, вопрос 2 В классе и дома</w:t>
            </w:r>
          </w:p>
        </w:tc>
      </w:tr>
      <w:tr w:rsidR="0083431E" w:rsidRPr="00146CCE" w:rsidTr="00146CCE">
        <w:tc>
          <w:tcPr>
            <w:tcW w:w="2518" w:type="dxa"/>
            <w:vMerge/>
          </w:tcPr>
          <w:p w:rsidR="0083431E" w:rsidRPr="00146CCE" w:rsidRDefault="0083431E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3431E" w:rsidRPr="00146CCE" w:rsidRDefault="0083431E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CC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78" w:type="dxa"/>
          </w:tcPr>
          <w:p w:rsidR="0083431E" w:rsidRPr="00146CCE" w:rsidRDefault="0083431E" w:rsidP="007E738A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CCE">
              <w:rPr>
                <w:rFonts w:ascii="Times New Roman" w:hAnsi="Times New Roman" w:cs="Times New Roman"/>
                <w:sz w:val="24"/>
                <w:szCs w:val="24"/>
              </w:rPr>
              <w:t>пар.16,правило стр. 179, «Советы помощника» с.77</w:t>
            </w:r>
          </w:p>
        </w:tc>
      </w:tr>
      <w:tr w:rsidR="0083431E" w:rsidRPr="00146CCE" w:rsidTr="00146CCE">
        <w:tc>
          <w:tcPr>
            <w:tcW w:w="2518" w:type="dxa"/>
            <w:vMerge/>
            <w:tcBorders>
              <w:bottom w:val="single" w:sz="18" w:space="0" w:color="auto"/>
            </w:tcBorders>
          </w:tcPr>
          <w:p w:rsidR="0083431E" w:rsidRPr="00146CCE" w:rsidRDefault="0083431E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83431E" w:rsidRPr="00146CCE" w:rsidRDefault="0083431E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CC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678" w:type="dxa"/>
            <w:tcBorders>
              <w:bottom w:val="single" w:sz="18" w:space="0" w:color="auto"/>
            </w:tcBorders>
          </w:tcPr>
          <w:p w:rsidR="0083431E" w:rsidRPr="00146CCE" w:rsidRDefault="00DD098E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CCE">
              <w:rPr>
                <w:rFonts w:ascii="Times New Roman" w:hAnsi="Times New Roman" w:cs="Times New Roman"/>
                <w:sz w:val="24"/>
                <w:szCs w:val="24"/>
              </w:rPr>
              <w:t>Нарисовать эскиз праздничного костюма</w:t>
            </w:r>
          </w:p>
        </w:tc>
      </w:tr>
      <w:tr w:rsidR="0083431E" w:rsidRPr="00146CCE" w:rsidTr="00146CCE">
        <w:tc>
          <w:tcPr>
            <w:tcW w:w="2518" w:type="dxa"/>
            <w:vMerge w:val="restart"/>
            <w:tcBorders>
              <w:top w:val="single" w:sz="18" w:space="0" w:color="auto"/>
            </w:tcBorders>
          </w:tcPr>
          <w:p w:rsidR="0083431E" w:rsidRPr="00146CCE" w:rsidRDefault="0083431E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CC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83431E" w:rsidRPr="00146CCE" w:rsidRDefault="0083431E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CCE"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83431E" w:rsidRPr="00146CCE" w:rsidRDefault="0083431E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CC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78" w:type="dxa"/>
            <w:tcBorders>
              <w:top w:val="single" w:sz="18" w:space="0" w:color="auto"/>
            </w:tcBorders>
          </w:tcPr>
          <w:p w:rsidR="0083431E" w:rsidRPr="00146CCE" w:rsidRDefault="00D36CA8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CCE">
              <w:rPr>
                <w:rFonts w:ascii="Times New Roman" w:hAnsi="Times New Roman" w:cs="Times New Roman"/>
                <w:sz w:val="24"/>
                <w:szCs w:val="24"/>
              </w:rPr>
              <w:t>пар.8.вычитание натуральных чисел. Изучить</w:t>
            </w:r>
            <w:proofErr w:type="gramStart"/>
            <w:r w:rsidRPr="00146CC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46CCE">
              <w:rPr>
                <w:rFonts w:ascii="Times New Roman" w:hAnsi="Times New Roman" w:cs="Times New Roman"/>
                <w:sz w:val="24"/>
                <w:szCs w:val="24"/>
              </w:rPr>
              <w:t>пр.1по6 устно198, 200 с 1по2.</w:t>
            </w:r>
          </w:p>
        </w:tc>
      </w:tr>
      <w:tr w:rsidR="0083431E" w:rsidRPr="00146CCE" w:rsidTr="00146CCE">
        <w:tc>
          <w:tcPr>
            <w:tcW w:w="2518" w:type="dxa"/>
            <w:vMerge/>
          </w:tcPr>
          <w:p w:rsidR="0083431E" w:rsidRPr="00146CCE" w:rsidRDefault="0083431E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3431E" w:rsidRPr="00146CCE" w:rsidRDefault="0083431E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CC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78" w:type="dxa"/>
          </w:tcPr>
          <w:p w:rsidR="0083431E" w:rsidRPr="00146CCE" w:rsidRDefault="0083431E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CCE">
              <w:rPr>
                <w:rFonts w:ascii="Times New Roman" w:hAnsi="Times New Roman" w:cs="Times New Roman"/>
                <w:sz w:val="24"/>
                <w:szCs w:val="24"/>
              </w:rPr>
              <w:t>пар.17, правило с.78,упр.189</w:t>
            </w:r>
          </w:p>
        </w:tc>
      </w:tr>
      <w:tr w:rsidR="0083431E" w:rsidRPr="00146CCE" w:rsidTr="00146CCE">
        <w:tc>
          <w:tcPr>
            <w:tcW w:w="2518" w:type="dxa"/>
            <w:vMerge/>
          </w:tcPr>
          <w:p w:rsidR="0083431E" w:rsidRPr="00146CCE" w:rsidRDefault="0083431E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3431E" w:rsidRPr="00146CCE" w:rsidRDefault="0083431E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CC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678" w:type="dxa"/>
          </w:tcPr>
          <w:p w:rsidR="0083431E" w:rsidRPr="00146CCE" w:rsidRDefault="00DD098E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CCE">
              <w:rPr>
                <w:rFonts w:ascii="Times New Roman" w:hAnsi="Times New Roman" w:cs="Times New Roman"/>
                <w:sz w:val="24"/>
                <w:szCs w:val="24"/>
              </w:rPr>
              <w:t>П. 13, вопросы 1, 4.</w:t>
            </w:r>
          </w:p>
        </w:tc>
      </w:tr>
      <w:tr w:rsidR="0083431E" w:rsidRPr="00146CCE" w:rsidTr="00146CCE">
        <w:tc>
          <w:tcPr>
            <w:tcW w:w="2518" w:type="dxa"/>
            <w:vMerge/>
          </w:tcPr>
          <w:p w:rsidR="0083431E" w:rsidRPr="00146CCE" w:rsidRDefault="0083431E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3431E" w:rsidRPr="00146CCE" w:rsidRDefault="0083431E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CC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678" w:type="dxa"/>
          </w:tcPr>
          <w:p w:rsidR="0083431E" w:rsidRPr="00146CCE" w:rsidRDefault="00FA2023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CCE">
              <w:rPr>
                <w:rFonts w:ascii="Times New Roman" w:hAnsi="Times New Roman" w:cs="Times New Roman"/>
                <w:sz w:val="24"/>
                <w:szCs w:val="24"/>
              </w:rPr>
              <w:t>Соседи Солнца. Читать.</w:t>
            </w:r>
          </w:p>
        </w:tc>
      </w:tr>
      <w:tr w:rsidR="0083431E" w:rsidRPr="00146CCE" w:rsidTr="00146CCE">
        <w:tc>
          <w:tcPr>
            <w:tcW w:w="2518" w:type="dxa"/>
            <w:vMerge/>
            <w:tcBorders>
              <w:bottom w:val="single" w:sz="18" w:space="0" w:color="auto"/>
            </w:tcBorders>
          </w:tcPr>
          <w:p w:rsidR="0083431E" w:rsidRPr="00146CCE" w:rsidRDefault="0083431E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83431E" w:rsidRPr="00146CCE" w:rsidRDefault="0083431E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CC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678" w:type="dxa"/>
            <w:tcBorders>
              <w:bottom w:val="single" w:sz="18" w:space="0" w:color="auto"/>
            </w:tcBorders>
          </w:tcPr>
          <w:p w:rsidR="0083431E" w:rsidRPr="00146CCE" w:rsidRDefault="0083431E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CCE">
              <w:rPr>
                <w:rFonts w:ascii="Times New Roman" w:hAnsi="Times New Roman" w:cs="Times New Roman"/>
                <w:sz w:val="24"/>
                <w:szCs w:val="24"/>
              </w:rPr>
              <w:t xml:space="preserve">стр.169 «Размышляем о </w:t>
            </w:r>
            <w:proofErr w:type="gramStart"/>
            <w:r w:rsidRPr="00146CCE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146CCE">
              <w:rPr>
                <w:rFonts w:ascii="Times New Roman" w:hAnsi="Times New Roman" w:cs="Times New Roman"/>
                <w:sz w:val="24"/>
                <w:szCs w:val="24"/>
              </w:rPr>
              <w:t>» вопрос 1,2 письменно</w:t>
            </w:r>
          </w:p>
        </w:tc>
      </w:tr>
      <w:tr w:rsidR="0083431E" w:rsidRPr="00146CCE" w:rsidTr="00146CCE">
        <w:tc>
          <w:tcPr>
            <w:tcW w:w="2518" w:type="dxa"/>
            <w:vMerge w:val="restart"/>
            <w:tcBorders>
              <w:top w:val="single" w:sz="18" w:space="0" w:color="auto"/>
            </w:tcBorders>
          </w:tcPr>
          <w:p w:rsidR="0083431E" w:rsidRPr="00146CCE" w:rsidRDefault="0083431E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CCE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83431E" w:rsidRPr="00146CCE" w:rsidRDefault="0083431E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CCE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8" w:space="0" w:color="auto"/>
            </w:tcBorders>
          </w:tcPr>
          <w:p w:rsidR="0083431E" w:rsidRPr="00146CCE" w:rsidRDefault="0083431E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CCE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4678" w:type="dxa"/>
            <w:tcBorders>
              <w:top w:val="single" w:sz="18" w:space="0" w:color="auto"/>
              <w:bottom w:val="single" w:sz="8" w:space="0" w:color="auto"/>
            </w:tcBorders>
          </w:tcPr>
          <w:p w:rsidR="0083431E" w:rsidRPr="00146CCE" w:rsidRDefault="0083431E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6CCE">
              <w:rPr>
                <w:rFonts w:ascii="Times New Roman" w:hAnsi="Times New Roman" w:cs="Times New Roman"/>
                <w:sz w:val="24"/>
                <w:szCs w:val="24"/>
              </w:rPr>
              <w:t>Учебник раздел 4 урок 3  у.5 с.68 (РТ раздел 4 урок 3 у.2</w:t>
            </w:r>
            <w:proofErr w:type="gramEnd"/>
          </w:p>
        </w:tc>
      </w:tr>
      <w:tr w:rsidR="0083431E" w:rsidRPr="00146CCE" w:rsidTr="00146CCE">
        <w:tc>
          <w:tcPr>
            <w:tcW w:w="2518" w:type="dxa"/>
            <w:vMerge/>
          </w:tcPr>
          <w:p w:rsidR="0083431E" w:rsidRPr="00146CCE" w:rsidRDefault="0083431E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83431E" w:rsidRPr="00146CCE" w:rsidRDefault="0083431E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CC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678" w:type="dxa"/>
            <w:tcBorders>
              <w:top w:val="single" w:sz="8" w:space="0" w:color="auto"/>
              <w:bottom w:val="single" w:sz="8" w:space="0" w:color="auto"/>
            </w:tcBorders>
          </w:tcPr>
          <w:p w:rsidR="0083431E" w:rsidRPr="00146CCE" w:rsidRDefault="0083431E" w:rsidP="009D065F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CCE">
              <w:rPr>
                <w:rFonts w:ascii="Times New Roman" w:hAnsi="Times New Roman" w:cs="Times New Roman"/>
                <w:sz w:val="24"/>
                <w:szCs w:val="24"/>
              </w:rPr>
              <w:t>Н.А.Некрасов план по биографии</w:t>
            </w:r>
          </w:p>
        </w:tc>
      </w:tr>
      <w:tr w:rsidR="0083431E" w:rsidRPr="00146CCE" w:rsidTr="00146CCE">
        <w:tc>
          <w:tcPr>
            <w:tcW w:w="2518" w:type="dxa"/>
            <w:vMerge/>
          </w:tcPr>
          <w:p w:rsidR="0083431E" w:rsidRPr="00146CCE" w:rsidRDefault="0083431E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</w:tcBorders>
          </w:tcPr>
          <w:p w:rsidR="0083431E" w:rsidRPr="00146CCE" w:rsidRDefault="0083431E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auto"/>
            </w:tcBorders>
          </w:tcPr>
          <w:p w:rsidR="0083431E" w:rsidRPr="00146CCE" w:rsidRDefault="0083431E" w:rsidP="001A5935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337F" w:rsidRPr="001A5935" w:rsidRDefault="00C5337F" w:rsidP="001A5935">
      <w:pPr>
        <w:tabs>
          <w:tab w:val="left" w:pos="3516"/>
        </w:tabs>
        <w:rPr>
          <w:rFonts w:ascii="Times New Roman" w:hAnsi="Times New Roman" w:cs="Times New Roman"/>
          <w:sz w:val="24"/>
          <w:szCs w:val="24"/>
        </w:rPr>
      </w:pPr>
    </w:p>
    <w:sectPr w:rsidR="00C5337F" w:rsidRPr="001A5935" w:rsidSect="00146CC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1A5935"/>
    <w:rsid w:val="00053568"/>
    <w:rsid w:val="00146CCE"/>
    <w:rsid w:val="001A5935"/>
    <w:rsid w:val="001E3D7D"/>
    <w:rsid w:val="002C0574"/>
    <w:rsid w:val="00474E0F"/>
    <w:rsid w:val="006A630A"/>
    <w:rsid w:val="007E738A"/>
    <w:rsid w:val="0083431E"/>
    <w:rsid w:val="009C32D7"/>
    <w:rsid w:val="009D065F"/>
    <w:rsid w:val="009E38F8"/>
    <w:rsid w:val="00C174A9"/>
    <w:rsid w:val="00C47CD8"/>
    <w:rsid w:val="00C5337F"/>
    <w:rsid w:val="00D36CA8"/>
    <w:rsid w:val="00DD098E"/>
    <w:rsid w:val="00E9222E"/>
    <w:rsid w:val="00FA2023"/>
    <w:rsid w:val="00FC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9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16</cp:revision>
  <dcterms:created xsi:type="dcterms:W3CDTF">2020-10-30T04:48:00Z</dcterms:created>
  <dcterms:modified xsi:type="dcterms:W3CDTF">2020-11-02T07:40:00Z</dcterms:modified>
</cp:coreProperties>
</file>