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7" w:rsidRDefault="00535127" w:rsidP="00535127">
      <w:pPr>
        <w:shd w:val="clear" w:color="auto" w:fill="FFFFFF"/>
        <w:spacing w:before="83" w:after="8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535127" w:rsidRDefault="00535127" w:rsidP="00535127">
      <w:pPr>
        <w:shd w:val="clear" w:color="auto" w:fill="FFFFFF"/>
        <w:spacing w:before="83" w:after="8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МКОУ «Дубровинская ООШ»</w:t>
      </w:r>
    </w:p>
    <w:p w:rsidR="00535127" w:rsidRPr="00535127" w:rsidRDefault="00535127" w:rsidP="00535127">
      <w:pPr>
        <w:shd w:val="clear" w:color="auto" w:fill="FFFFFF"/>
        <w:spacing w:before="83" w:after="83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3512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Должностная инструкция сопровождающего (сопровождение группы детей на школьном автобусе).</w:t>
      </w:r>
    </w:p>
    <w:p w:rsidR="00535127" w:rsidRDefault="00535127" w:rsidP="0053512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1.1.Настоящая должностная инструкция разработана на основе "Квалификационных характеристик должностей работников образования" (Приказ 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инздравсоцразвития России от 26 августа 2010 г. N 761н 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Закона РФ "Об образовании", Трудового кодекса РФ, Типового положения об общеобразовательном учреждении, Устава школы, Коллективного Договора, Правил внутреннего трудового распорядка.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1.2.Сопровождающий     назначается   и   освобождается  от  должности директором школы.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1.3.Сопровождающий  должен иметь высшее или среднее профессиональное образование без предъявления требований к стажу педагогической работы.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1.4.Сопровождающий      подчиняется    непосредственно  директору и  заместителю директора школы по воспитательной работе.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1.5.В своей  деятельности  сопровождающий  руководствуется Конституцией и законами Российской  Федерации, указами Президента  Российской  Федерации,   решениями   Правительства Российской Федерации и органов управления образованием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уровней по вопросам образования и воспитания обучающихся;  правилами и нормами охраны  труда,  техники безопасности  и  противопожарной защиты,  а также Уставом и локальными правовыми актами школы (в том числе,  Правилами  внутреннего  трудового распорядка,    приказами   и   распоряжениями   директора,   настоящей должностной инструкцией),  трудовым договором (контрактом). Сопровождающий  соблюдает Конвенцию о правах ребенка.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    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</w:t>
      </w:r>
      <w:proofErr w:type="gramStart"/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Основными направлениями деятельности сопровождающего  являются: 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2.1.Ответственность за детей  во время перевозки на школьном автобусе.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2.2.Попечение,  воспитание и надзор за обучающимися закреплённой группы по окончании занятий до момента отправления школьного автобуса.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</w:t>
      </w:r>
      <w:proofErr w:type="gramStart"/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Должностные обязанности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Сопровождающий  выполняет следующие должностные обязанности: 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3.1.Планирует и организует жизнедеятельность обучающихся (воспитанников, детей) и осуществляет их воспитание.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3.2.Использует разнообразные приемы, методы и средства воспитания.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3.3.Совместно с медицинским работником 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3.4.Принимает детей в установленном порядке от  родителей  (законных представителей) или педагогов школы;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выполняет организацию досуга обучающихся (воспитанников, детей) по окончании занятий до момента отправления школьного автобуса.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3.5.Проводит работу по профилактике отклоняющегося поведения, вредных привычек.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3.6.Взаимодействует с родителями обучающихся (законных представителей).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3.7.Ведёт необходимый документооборот.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3.8.Соблюдает права и свободы воспитанников; формирует у воспитуемых адекватную самооценку.</w:t>
      </w:r>
    </w:p>
    <w:p w:rsidR="00535127" w:rsidRDefault="00535127" w:rsidP="0053512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5127" w:rsidRDefault="00535127" w:rsidP="0053512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 xml:space="preserve">    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3.9.Принимает  участие в работе педагогического  (методического)  совета, комиссий, методических объединений.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3.10.Работает  в  соответствии  с  графиком дежурств  за 20 минут до начала отправки автобуса и в  течение 20 минут по окончании графика движения автобуса.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3.11.Постоянно повышает  свое  педагогическое мастерство и профессиональную квалификацию.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3.12.Соблюдает этические нормы поведения в школе, в быту, в общественных местах, соответствующие общественному положению педагога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3.13.Обеспечивает    строгое   соблюдение   правил   охраны   труда,    техники безопасности, санитарных и противопожарных правил; 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немедленно ставит в известность администрацию школы об обнаружении у  обучающихся  оружия, пожаро - и взрывоопасных предметов и устройств,  ядов,  наркотических и токсичных веществ, иных изъятых из гражданского оборота вещей.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перативно извещает администрацию школы о каждом несчастном случае, принимает меры по оказанию первой доврачебной помощи.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3.15.Проходит периодические медицинские обследования.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3.16.Проводит инструктаж обучающихся по безопасности с обязательной  регистрацией в журнале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инструктажа.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3.17.Должен знать, как сопровождающий при перевозке детей на школьном автобусе: 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а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подачи автобуса к месту посадки, правила посадки и высадки детей;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б)порядок взаимодействия сопровождающего и водителя;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в)правила поведения детей в местах сбора, посадки и высадки, при нахождении в   салоне автобуса;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г)правила пользования  оборудованием салона: вентиляционными люками,  форточками, сигналами требования остановки автобуса; 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д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контроля  детей  при движении и остановках автобуса;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е)порядок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ё)порядок эвакуации пассажиров;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ж)порядок использования аварийных выходов из автобуса и пользования  устройствами приведения их в действие;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з)правила пользования огнетушителями.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</w:t>
      </w:r>
      <w:proofErr w:type="gramStart"/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 Сопровождающий  имеет право: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4.1.Участвовать  в  управлении  Школой  в порядке,  определяемом Уставом школы.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4.2.На защиту профессиональной чести и достоинства.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4.3.Знакомиться с жалобами и  другими  документами,  содержащими оценку его работы, давать по ним объяснения.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4.4.Защищать   свои   интересы   самостоятельно   и/или    через представителя,   в   том  числе  адвоката,  в  случае  дисциплинарного расследования или служебного расследования,  связанного  с  нарушением педагогом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 профессиональной этики.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4.5.На    конфиденциальность    дисциплинарного     (служебного) расследования, за исключением случаев, предусмотренных законом.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4.6.Повышать квалификацию.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4.7.Давать  обучающимся  во время посадки, движения автобуса по маршруту обязательные распоряжения,  относящиеся  к   организации  безопасности и соблюдению дисциплины.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4.8.Знакомиться с проектами решений руководства учреждения, касающихся его деятельности.</w:t>
      </w:r>
    </w:p>
    <w:p w:rsidR="00535127" w:rsidRDefault="00535127" w:rsidP="0053512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5127" w:rsidRPr="00535127" w:rsidRDefault="00535127" w:rsidP="00535127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     4.9.Вносить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4.10.Требовать от руководства учреждения оказания содействия в исполнении своих должностных обязанностей и прав.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   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</w:t>
      </w:r>
      <w:proofErr w:type="gramStart"/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5.1.Сопровождающий   несет  ответственность  за  жизнь  и  здоровье воспитанников группы,  нарушение их  прав  и  свобод  в  соответствии  с законодательством Российской Федерации.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5.2.За неисполнение или ненадлежащее исполнение без уважительных причин Устава  и  Правил  внутреннего  трудового  распорядка  школы, законных распоряжений директора школы  и  иных  локальных  нормативных актов, должностных обязанностей,  установленных настоящей Инструкцией, сопровождающий     несет   дисциплинарную   ответственность   в    порядке, определенном трудовым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5.3.За применение,  в том числе однократное, методов воспитания, связанных  с  физическим  и  (или)  психическим насилием над личностью обучающегося,  а  также   совершение   иного   аморального   проступка  сопровождающий     может   быть   освобожден   от  занимаемой  должности  в соответствии  с  трудовым  законодательством  и   Законом   Российской Федерации  "Об  образовании".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Увольнение  за  подобный  проступок  не является мерой дисциплинарной ответственности.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5.4.За виновное причинение школе или участникам образовательного процесса ущерба в связи с исполнением (неисполнение) своих должностных обязанностей  сопровождающий  несет материальную ответственность в порядке и   в   пределах,   установленных   трудовым   и   (или)   гражданским  законодательством.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Взаимоотношения. Связи по должности.</w:t>
      </w:r>
      <w:r w:rsidRPr="00535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 Сопровождающий</w:t>
      </w:r>
      <w:proofErr w:type="gramStart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6.1.Р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аботает по графику, составленному исходя из 36 часовой рабочей недели и утвержденному директором школы.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6.2.На время отсутствия сопровождающего 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6.3.Получает от директора школы и его заместителей информацию нормативно-правового    и    организационно-методического   характера, знакомится под расписку с соответствующими документами.</w:t>
      </w:r>
      <w:r w:rsidRPr="00535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6.4.Работает   в   тесном   контакте   с   учителями,  классными руководителями и родителями обучающихся  (лицами,  их заменяющими); систематически обменивается информацией по вопросам,  входящим в его компетенцию, с администрацией и педагогическими работниками школы.</w:t>
      </w:r>
    </w:p>
    <w:p w:rsidR="00535127" w:rsidRDefault="00535127">
      <w:pPr>
        <w:rPr>
          <w:rFonts w:ascii="Times New Roman" w:hAnsi="Times New Roman" w:cs="Times New Roman"/>
          <w:sz w:val="24"/>
          <w:szCs w:val="24"/>
        </w:rPr>
      </w:pPr>
    </w:p>
    <w:p w:rsidR="00535127" w:rsidRPr="00535127" w:rsidRDefault="00535127" w:rsidP="00535127">
      <w:pPr>
        <w:rPr>
          <w:rFonts w:ascii="Times New Roman" w:hAnsi="Times New Roman" w:cs="Times New Roman"/>
          <w:sz w:val="24"/>
          <w:szCs w:val="24"/>
        </w:rPr>
      </w:pPr>
    </w:p>
    <w:p w:rsidR="00535127" w:rsidRDefault="00535127" w:rsidP="00535127">
      <w:pPr>
        <w:rPr>
          <w:rFonts w:ascii="Times New Roman" w:hAnsi="Times New Roman" w:cs="Times New Roman"/>
          <w:sz w:val="24"/>
          <w:szCs w:val="24"/>
        </w:rPr>
      </w:pPr>
    </w:p>
    <w:p w:rsidR="006374F4" w:rsidRDefault="00535127" w:rsidP="00535127">
      <w:pPr>
        <w:tabs>
          <w:tab w:val="left" w:pos="3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01.09.2015</w:t>
      </w:r>
      <w:r>
        <w:rPr>
          <w:rFonts w:ascii="Times New Roman" w:hAnsi="Times New Roman" w:cs="Times New Roman"/>
          <w:sz w:val="24"/>
          <w:szCs w:val="24"/>
        </w:rPr>
        <w:tab/>
        <w:t>Ознакомлен:  1.________________/ Г.П. Киреева</w:t>
      </w:r>
    </w:p>
    <w:p w:rsidR="00535127" w:rsidRPr="00535127" w:rsidRDefault="00535127" w:rsidP="00535127">
      <w:pPr>
        <w:tabs>
          <w:tab w:val="left" w:pos="3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2. _______________ / В.В. Сергеева</w:t>
      </w:r>
    </w:p>
    <w:sectPr w:rsidR="00535127" w:rsidRPr="00535127" w:rsidSect="0063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characterSpacingControl w:val="doNotCompress"/>
  <w:compat/>
  <w:rsids>
    <w:rsidRoot w:val="00535127"/>
    <w:rsid w:val="00535127"/>
    <w:rsid w:val="0063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F4"/>
  </w:style>
  <w:style w:type="paragraph" w:styleId="1">
    <w:name w:val="heading 1"/>
    <w:basedOn w:val="a"/>
    <w:link w:val="10"/>
    <w:uiPriority w:val="9"/>
    <w:qFormat/>
    <w:rsid w:val="00535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5127"/>
  </w:style>
  <w:style w:type="character" w:styleId="a3">
    <w:name w:val="Strong"/>
    <w:basedOn w:val="a0"/>
    <w:uiPriority w:val="22"/>
    <w:qFormat/>
    <w:rsid w:val="005351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2015-09-20T08:32:00Z</cp:lastPrinted>
  <dcterms:created xsi:type="dcterms:W3CDTF">2015-09-20T08:28:00Z</dcterms:created>
  <dcterms:modified xsi:type="dcterms:W3CDTF">2015-09-20T08:33:00Z</dcterms:modified>
</cp:coreProperties>
</file>