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FF" w:rsidRPr="00C62EFF" w:rsidRDefault="00C62EFF" w:rsidP="00C62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FF">
        <w:rPr>
          <w:rFonts w:ascii="Times New Roman" w:hAnsi="Times New Roman" w:cs="Times New Roman"/>
          <w:b/>
          <w:sz w:val="28"/>
          <w:szCs w:val="28"/>
        </w:rPr>
        <w:t>Информация о поступлении и расходовании финансовых средств по итогам финансового 2015 года.</w:t>
      </w:r>
    </w:p>
    <w:p w:rsidR="0097486F" w:rsidRPr="00445A7A" w:rsidRDefault="00445A7A">
      <w:pPr>
        <w:rPr>
          <w:rFonts w:ascii="Times New Roman" w:hAnsi="Times New Roman" w:cs="Times New Roman"/>
          <w:sz w:val="28"/>
          <w:szCs w:val="28"/>
        </w:rPr>
      </w:pPr>
      <w:r w:rsidRPr="00445A7A">
        <w:rPr>
          <w:rFonts w:ascii="Times New Roman" w:hAnsi="Times New Roman" w:cs="Times New Roman"/>
          <w:sz w:val="28"/>
          <w:szCs w:val="28"/>
        </w:rPr>
        <w:t>В 2015 году сумма поступления денежных сре</w:t>
      </w:r>
      <w:proofErr w:type="gramStart"/>
      <w:r w:rsidRPr="00445A7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45A7A">
        <w:rPr>
          <w:rFonts w:ascii="Times New Roman" w:hAnsi="Times New Roman" w:cs="Times New Roman"/>
          <w:sz w:val="28"/>
          <w:szCs w:val="28"/>
        </w:rPr>
        <w:t xml:space="preserve">я финансирования МКОУ «Дубровинская ООШ» составила 9 366 738 рублей 93 копейки,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5A7A">
        <w:rPr>
          <w:rFonts w:ascii="Times New Roman" w:hAnsi="Times New Roman" w:cs="Times New Roman"/>
          <w:sz w:val="28"/>
          <w:szCs w:val="28"/>
        </w:rPr>
        <w:t>сумма расходования денежных составила 9 366 738 рублей 93 копейки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7486F" w:rsidRPr="00445A7A" w:rsidSect="0097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45A7A"/>
    <w:rsid w:val="00445A7A"/>
    <w:rsid w:val="007140EB"/>
    <w:rsid w:val="0097486F"/>
    <w:rsid w:val="00C6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2016-02-25T08:52:00Z</dcterms:created>
  <dcterms:modified xsi:type="dcterms:W3CDTF">2016-02-25T09:01:00Z</dcterms:modified>
</cp:coreProperties>
</file>